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17F29" w14:textId="77777777" w:rsidR="00EE5313" w:rsidRPr="009677F0" w:rsidRDefault="00EE5313" w:rsidP="004F0A66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9677F0">
        <w:rPr>
          <w:rFonts w:ascii="Kokila" w:hAnsi="Kokila" w:cs="Kokila"/>
          <w:sz w:val="48"/>
          <w:szCs w:val="48"/>
        </w:rPr>
        <w:t>Roll No. ------------------</w:t>
      </w:r>
    </w:p>
    <w:p w14:paraId="6D382E18" w14:textId="77777777" w:rsidR="00812D03" w:rsidRPr="009677F0" w:rsidRDefault="007E4348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/>
          <w:sz w:val="48"/>
          <w:szCs w:val="48"/>
          <w:lang w:bidi="hi-IN"/>
        </w:rPr>
      </w:pPr>
      <w:r w:rsidRPr="009677F0">
        <w:rPr>
          <w:rFonts w:ascii="Kokila" w:hAnsi="Kokila" w:cs="Kokila"/>
          <w:b/>
          <w:sz w:val="48"/>
          <w:szCs w:val="48"/>
          <w:lang w:bidi="hi-IN"/>
        </w:rPr>
        <w:t>MAPSY-202</w:t>
      </w:r>
    </w:p>
    <w:p w14:paraId="1F4D45A2" w14:textId="77777777" w:rsidR="00812D03" w:rsidRPr="009677F0" w:rsidRDefault="007E4348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Cs/>
          <w:sz w:val="48"/>
          <w:szCs w:val="48"/>
          <w:cs/>
          <w:lang w:bidi="hi-IN"/>
        </w:rPr>
      </w:pPr>
      <w:r w:rsidRPr="009677F0">
        <w:rPr>
          <w:rFonts w:ascii="Kokila" w:hAnsi="Kokila" w:cs="Kokila"/>
          <w:bCs/>
          <w:sz w:val="48"/>
          <w:szCs w:val="48"/>
          <w:cs/>
          <w:lang w:bidi="hi-IN"/>
        </w:rPr>
        <w:t>नैदानिक मनोविज्ञान</w:t>
      </w:r>
    </w:p>
    <w:p w14:paraId="72751584" w14:textId="77777777" w:rsidR="00812D03" w:rsidRPr="009677F0" w:rsidRDefault="00D33505" w:rsidP="00812D03">
      <w:pPr>
        <w:spacing w:after="0"/>
        <w:jc w:val="center"/>
        <w:rPr>
          <w:rFonts w:ascii="Kokila" w:hAnsi="Kokila" w:cs="Kokila"/>
          <w:bCs/>
          <w:sz w:val="48"/>
          <w:szCs w:val="48"/>
        </w:rPr>
      </w:pPr>
      <w:r w:rsidRPr="009677F0">
        <w:rPr>
          <w:rFonts w:ascii="Kokila" w:hAnsi="Kokila" w:cs="Kokila"/>
          <w:bCs/>
          <w:sz w:val="48"/>
          <w:szCs w:val="48"/>
        </w:rPr>
        <w:t xml:space="preserve">MA </w:t>
      </w:r>
      <w:r w:rsidR="003B7579" w:rsidRPr="009677F0">
        <w:rPr>
          <w:rFonts w:ascii="Kokila" w:hAnsi="Kokila" w:cs="Kokila"/>
          <w:bCs/>
          <w:sz w:val="48"/>
          <w:szCs w:val="48"/>
          <w:lang w:bidi="hi-IN"/>
        </w:rPr>
        <w:t>Psychology</w:t>
      </w:r>
      <w:r w:rsidRPr="009677F0">
        <w:rPr>
          <w:rFonts w:ascii="Kokila" w:hAnsi="Kokila" w:cs="Kokila"/>
          <w:bCs/>
          <w:sz w:val="48"/>
          <w:szCs w:val="48"/>
        </w:rPr>
        <w:t xml:space="preserve"> </w:t>
      </w:r>
      <w:r w:rsidR="003B7579" w:rsidRPr="009677F0">
        <w:rPr>
          <w:rFonts w:ascii="Kokila" w:hAnsi="Kokila" w:cs="Kokila"/>
          <w:bCs/>
          <w:sz w:val="48"/>
          <w:szCs w:val="48"/>
          <w:lang w:bidi="hi-IN"/>
        </w:rPr>
        <w:t>(MAPSY</w:t>
      </w:r>
      <w:r w:rsidR="00812D03" w:rsidRPr="009677F0">
        <w:rPr>
          <w:rFonts w:ascii="Kokila" w:hAnsi="Kokila" w:cs="Kokila"/>
          <w:bCs/>
          <w:sz w:val="48"/>
          <w:szCs w:val="48"/>
        </w:rPr>
        <w:t>)</w:t>
      </w:r>
    </w:p>
    <w:p w14:paraId="10C7559A" w14:textId="77777777" w:rsidR="00812D03" w:rsidRPr="009677F0" w:rsidRDefault="003B7579" w:rsidP="00812D03">
      <w:pPr>
        <w:spacing w:after="0" w:line="36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9677F0">
        <w:rPr>
          <w:rFonts w:ascii="Kokila" w:hAnsi="Kokila" w:cs="Kokila"/>
          <w:sz w:val="48"/>
          <w:szCs w:val="48"/>
          <w:lang w:bidi="hi-IN"/>
        </w:rPr>
        <w:t>2</w:t>
      </w:r>
      <w:r w:rsidRPr="009677F0">
        <w:rPr>
          <w:rFonts w:ascii="Kokila" w:hAnsi="Kokila" w:cs="Kokila"/>
          <w:sz w:val="48"/>
          <w:szCs w:val="48"/>
          <w:vertAlign w:val="superscript"/>
          <w:lang w:bidi="hi-IN"/>
        </w:rPr>
        <w:t>ND</w:t>
      </w:r>
      <w:r w:rsidRPr="009677F0">
        <w:rPr>
          <w:rFonts w:ascii="Kokila" w:hAnsi="Kokila" w:cs="Kokila"/>
          <w:sz w:val="48"/>
          <w:szCs w:val="48"/>
          <w:lang w:bidi="hi-IN"/>
        </w:rPr>
        <w:t xml:space="preserve"> </w:t>
      </w:r>
      <w:r w:rsidR="00812D03" w:rsidRPr="009677F0">
        <w:rPr>
          <w:rFonts w:ascii="Kokila" w:hAnsi="Kokila" w:cs="Kokila"/>
          <w:sz w:val="48"/>
          <w:szCs w:val="48"/>
          <w:lang w:bidi="hi-IN"/>
        </w:rPr>
        <w:t>Year, Examination</w:t>
      </w:r>
      <w:r w:rsidR="00812D03" w:rsidRPr="009677F0">
        <w:rPr>
          <w:rFonts w:ascii="Kokila" w:hAnsi="Kokila" w:cs="Kokila"/>
          <w:sz w:val="48"/>
          <w:szCs w:val="48"/>
        </w:rPr>
        <w:t>-</w:t>
      </w:r>
      <w:r w:rsidR="00AD475A" w:rsidRPr="009677F0">
        <w:rPr>
          <w:rFonts w:ascii="Kokila" w:hAnsi="Kokila" w:cs="Kokila"/>
          <w:sz w:val="48"/>
          <w:szCs w:val="48"/>
        </w:rPr>
        <w:t>2024 (Dec.)</w:t>
      </w:r>
    </w:p>
    <w:p w14:paraId="4A2BB71B" w14:textId="77777777" w:rsidR="00EE5313" w:rsidRPr="009677F0" w:rsidRDefault="008118D2" w:rsidP="004F0A6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9677F0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9677F0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9677F0">
        <w:rPr>
          <w:rFonts w:ascii="Kokila" w:hAnsi="Kokila" w:cs="Kokila"/>
          <w:b/>
          <w:bCs/>
          <w:sz w:val="48"/>
          <w:szCs w:val="48"/>
        </w:rPr>
        <w:tab/>
      </w:r>
      <w:r w:rsidR="00EE5313" w:rsidRPr="009677F0">
        <w:rPr>
          <w:rFonts w:ascii="Kokila" w:hAnsi="Kokila" w:cs="Kokila"/>
          <w:b/>
          <w:bCs/>
          <w:sz w:val="48"/>
          <w:szCs w:val="48"/>
        </w:rPr>
        <w:tab/>
      </w:r>
      <w:r w:rsidR="00EE5313" w:rsidRPr="009677F0">
        <w:rPr>
          <w:rFonts w:ascii="Kokila" w:hAnsi="Kokila" w:cs="Kokila"/>
          <w:b/>
          <w:bCs/>
          <w:sz w:val="48"/>
          <w:szCs w:val="48"/>
        </w:rPr>
        <w:tab/>
      </w:r>
      <w:r w:rsidR="00EE5313" w:rsidRPr="009677F0">
        <w:rPr>
          <w:rFonts w:ascii="Kokila" w:hAnsi="Kokila" w:cs="Kokila"/>
          <w:b/>
          <w:bCs/>
          <w:sz w:val="48"/>
          <w:szCs w:val="48"/>
        </w:rPr>
        <w:tab/>
        <w:t xml:space="preserve">                        Max Marks: </w:t>
      </w:r>
      <w:r w:rsidR="00B751E5" w:rsidRPr="009677F0">
        <w:rPr>
          <w:rFonts w:ascii="Kokila" w:hAnsi="Kokila" w:cs="Kokila"/>
          <w:b/>
          <w:bCs/>
          <w:sz w:val="48"/>
          <w:szCs w:val="48"/>
        </w:rPr>
        <w:t>7</w:t>
      </w:r>
      <w:r w:rsidR="00EE5313" w:rsidRPr="009677F0">
        <w:rPr>
          <w:rFonts w:ascii="Kokila" w:hAnsi="Kokila" w:cs="Kokila"/>
          <w:b/>
          <w:bCs/>
          <w:sz w:val="48"/>
          <w:szCs w:val="48"/>
        </w:rPr>
        <w:t>0</w:t>
      </w:r>
    </w:p>
    <w:p w14:paraId="0A1C6F90" w14:textId="77777777" w:rsidR="00CF6CC8" w:rsidRPr="00136B95" w:rsidRDefault="00CF6CC8" w:rsidP="00F92E9A">
      <w:pPr>
        <w:spacing w:after="0"/>
        <w:jc w:val="center"/>
        <w:rPr>
          <w:rFonts w:ascii="Kokila" w:hAnsi="Kokila" w:cs="Kokila"/>
          <w:sz w:val="16"/>
          <w:szCs w:val="16"/>
        </w:rPr>
      </w:pPr>
    </w:p>
    <w:p w14:paraId="02CB373D" w14:textId="77777777" w:rsidR="00F2250B" w:rsidRPr="00F2250B" w:rsidRDefault="00F2250B" w:rsidP="00F2250B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lang w:val="en"/>
        </w:rPr>
      </w:pPr>
      <w:r w:rsidRPr="00F2250B">
        <w:rPr>
          <w:rFonts w:ascii="Kokila" w:hAnsi="Kokila" w:cs="Kokila"/>
          <w:sz w:val="48"/>
          <w:szCs w:val="48"/>
        </w:rPr>
        <w:t>Note</w:t>
      </w:r>
      <w:r w:rsidRPr="00F2250B">
        <w:rPr>
          <w:rFonts w:ascii="Kokila" w:hAnsi="Kokila" w:cs="Kokila"/>
          <w:sz w:val="48"/>
          <w:szCs w:val="48"/>
          <w:cs/>
          <w:lang w:bidi="hi-IN"/>
        </w:rPr>
        <w:t>:</w:t>
      </w:r>
      <w:r w:rsidRPr="00F2250B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therein.</w:t>
      </w:r>
      <w:r w:rsidRPr="00F2250B">
        <w:rPr>
          <w:rFonts w:ascii="Kokila" w:hAnsi="Kokila" w:cs="Kokila"/>
          <w:b/>
          <w:bCs/>
          <w:i/>
          <w:iCs/>
          <w:sz w:val="48"/>
          <w:szCs w:val="48"/>
        </w:rPr>
        <w:t xml:space="preserve"> </w:t>
      </w:r>
      <w:r w:rsidRPr="00F2250B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4912DED9" w14:textId="77777777" w:rsidR="00F2250B" w:rsidRPr="00F2250B" w:rsidRDefault="00F2250B" w:rsidP="00F2250B">
      <w:pPr>
        <w:spacing w:after="0"/>
        <w:jc w:val="both"/>
        <w:rPr>
          <w:rFonts w:ascii="Kokila" w:hAnsi="Kokila" w:cs="Kokila"/>
          <w:b/>
          <w:bCs/>
          <w:i/>
          <w:iCs/>
          <w:sz w:val="24"/>
          <w:szCs w:val="24"/>
        </w:rPr>
      </w:pPr>
    </w:p>
    <w:p w14:paraId="73FC13CE" w14:textId="77777777" w:rsidR="00F2250B" w:rsidRPr="00F2250B" w:rsidRDefault="00F2250B" w:rsidP="00F2250B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F2250B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F2250B">
        <w:rPr>
          <w:rFonts w:ascii="Kokila" w:hAnsi="Kokila" w:cs="Kokila"/>
          <w:sz w:val="48"/>
          <w:szCs w:val="48"/>
        </w:rPr>
        <w:t>0</w:t>
      </w:r>
      <w:r w:rsidRPr="00F2250B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F2250B">
        <w:rPr>
          <w:rFonts w:ascii="Kokila" w:hAnsi="Kokila" w:cs="Kokila"/>
          <w:sz w:val="48"/>
          <w:szCs w:val="48"/>
        </w:rPr>
        <w:t>,</w:t>
      </w:r>
      <w:r w:rsidRPr="00F2250B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F2250B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F2250B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35612732" w14:textId="77777777" w:rsidR="00E0432E" w:rsidRPr="009677F0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9677F0">
        <w:rPr>
          <w:rFonts w:ascii="Kokila" w:hAnsi="Kokila" w:cs="Kokila"/>
          <w:b/>
          <w:bCs/>
          <w:sz w:val="48"/>
          <w:szCs w:val="48"/>
        </w:rPr>
        <w:t>SECTION – A</w:t>
      </w:r>
      <w:r w:rsidRPr="009677F0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खण्‍ड </w:t>
      </w:r>
      <w:r w:rsidRPr="009677F0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9677F0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6B296AA6" w14:textId="77777777" w:rsidR="00E0432E" w:rsidRPr="009677F0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9677F0">
        <w:rPr>
          <w:rFonts w:ascii="Kokila" w:hAnsi="Kokila" w:cs="Kokila"/>
          <w:b/>
          <w:bCs/>
          <w:sz w:val="48"/>
          <w:szCs w:val="48"/>
        </w:rPr>
        <w:t>(Long-answer - type questions)</w:t>
      </w:r>
      <w:r w:rsidRPr="009677F0">
        <w:rPr>
          <w:rFonts w:ascii="Kokila" w:hAnsi="Kokila" w:cs="Kokila"/>
          <w:b/>
          <w:bCs/>
          <w:sz w:val="48"/>
          <w:szCs w:val="48"/>
          <w:cs/>
          <w:lang w:bidi="hi-IN"/>
        </w:rPr>
        <w:t>/ (दीर्घ उत्‍तरों वाले प्रश्‍न)</w:t>
      </w:r>
    </w:p>
    <w:p w14:paraId="2EED5911" w14:textId="77777777" w:rsidR="00E0432E" w:rsidRPr="009677F0" w:rsidRDefault="00E0432E" w:rsidP="00E0432E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9677F0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9677F0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9677F0">
        <w:rPr>
          <w:rFonts w:ascii="Kokila" w:hAnsi="Kokila" w:cs="Kokila"/>
          <w:b/>
          <w:bCs/>
          <w:sz w:val="48"/>
          <w:szCs w:val="48"/>
        </w:rPr>
        <w:t xml:space="preserve"> (05) long-answer-type questions of </w:t>
      </w:r>
      <w:r w:rsidR="00562DAC" w:rsidRPr="009677F0">
        <w:rPr>
          <w:rFonts w:ascii="Kokila" w:hAnsi="Kokila" w:cs="Kokila"/>
          <w:b/>
          <w:bCs/>
          <w:sz w:val="48"/>
          <w:szCs w:val="48"/>
        </w:rPr>
        <w:t xml:space="preserve">Nineteen </w:t>
      </w:r>
      <w:r w:rsidR="009D5F2E" w:rsidRPr="009677F0">
        <w:rPr>
          <w:rFonts w:ascii="Kokila" w:hAnsi="Kokila" w:cs="Kokila"/>
          <w:b/>
          <w:bCs/>
          <w:sz w:val="48"/>
          <w:szCs w:val="48"/>
        </w:rPr>
        <w:t>(19</w:t>
      </w:r>
      <w:r w:rsidRPr="009677F0">
        <w:rPr>
          <w:rFonts w:ascii="Kokila" w:hAnsi="Kokila" w:cs="Kokila"/>
          <w:b/>
          <w:bCs/>
          <w:sz w:val="48"/>
          <w:szCs w:val="48"/>
        </w:rPr>
        <w:t xml:space="preserve">) marks each. Learners are required to answer any two (02) questions only.   </w:t>
      </w:r>
      <w:r w:rsidRPr="009677F0">
        <w:rPr>
          <w:rFonts w:ascii="Kokila" w:hAnsi="Kokila" w:cs="Kokila"/>
          <w:b/>
          <w:bCs/>
          <w:sz w:val="48"/>
          <w:szCs w:val="48"/>
        </w:rPr>
        <w:tab/>
      </w:r>
      <w:r w:rsidR="009D5F2E" w:rsidRPr="009677F0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="009D5F2E" w:rsidRPr="009677F0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9677F0">
        <w:rPr>
          <w:rFonts w:ascii="Kokila" w:hAnsi="Kokila" w:cs="Kokila"/>
          <w:b/>
          <w:bCs/>
          <w:sz w:val="48"/>
          <w:szCs w:val="48"/>
        </w:rPr>
        <w:t xml:space="preserve">   (</w:t>
      </w:r>
      <w:r w:rsidRPr="009677F0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9677F0">
        <w:rPr>
          <w:rFonts w:ascii="Kokila" w:hAnsi="Kokila" w:cs="Kokila"/>
          <w:b/>
          <w:bCs/>
          <w:sz w:val="48"/>
          <w:szCs w:val="48"/>
        </w:rPr>
        <w:t>×</w:t>
      </w:r>
      <w:r w:rsidR="00450F5E" w:rsidRPr="009677F0">
        <w:rPr>
          <w:rFonts w:ascii="Kokila" w:hAnsi="Kokila" w:cs="Kokila"/>
          <w:b/>
          <w:bCs/>
          <w:sz w:val="48"/>
          <w:szCs w:val="48"/>
        </w:rPr>
        <w:t>19=38</w:t>
      </w:r>
      <w:r w:rsidRPr="009677F0">
        <w:rPr>
          <w:rFonts w:ascii="Kokila" w:hAnsi="Kokila" w:cs="Kokila"/>
          <w:b/>
          <w:bCs/>
          <w:sz w:val="48"/>
          <w:szCs w:val="48"/>
        </w:rPr>
        <w:t>)</w:t>
      </w:r>
    </w:p>
    <w:p w14:paraId="627EB744" w14:textId="77777777" w:rsidR="00E0432E" w:rsidRPr="009677F0" w:rsidRDefault="00E0432E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9677F0">
        <w:rPr>
          <w:rFonts w:ascii="Kokila" w:hAnsi="Kokila" w:cs="Kokila"/>
          <w:b/>
          <w:bCs/>
          <w:sz w:val="48"/>
          <w:szCs w:val="48"/>
          <w:cs/>
          <w:lang w:bidi="hi-IN"/>
        </w:rPr>
        <w:lastRenderedPageBreak/>
        <w:t xml:space="preserve">नोट : खण्‍ड </w:t>
      </w:r>
      <w:r w:rsidRPr="009677F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9677F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9677F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9677F0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="00562DAC" w:rsidRPr="009677F0">
        <w:rPr>
          <w:rFonts w:ascii="Kokila" w:hAnsi="Kokila" w:cs="Kokila"/>
          <w:b/>
          <w:bCs/>
          <w:sz w:val="48"/>
          <w:szCs w:val="48"/>
          <w:lang w:bidi="hi-IN"/>
        </w:rPr>
        <w:t xml:space="preserve"> </w:t>
      </w:r>
      <w:r w:rsidRPr="009677F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9677F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9677F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9677F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9677F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9677F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9677F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9677F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9677F0">
        <w:rPr>
          <w:rFonts w:ascii="Kokila" w:hAnsi="Kokila" w:cs="Kokila"/>
          <w:b/>
          <w:bCs/>
          <w:sz w:val="48"/>
          <w:szCs w:val="48"/>
        </w:rPr>
        <w:t>(</w:t>
      </w:r>
      <w:r w:rsidR="005212A7" w:rsidRPr="009677F0">
        <w:rPr>
          <w:rFonts w:ascii="Kokila" w:hAnsi="Kokila" w:cs="Kokila"/>
          <w:b/>
          <w:bCs/>
          <w:sz w:val="48"/>
          <w:szCs w:val="48"/>
        </w:rPr>
        <w:t>1</w:t>
      </w:r>
      <w:r w:rsidR="000B16CC" w:rsidRPr="009677F0">
        <w:rPr>
          <w:rFonts w:ascii="Kokila" w:hAnsi="Kokila" w:cs="Kokila"/>
          <w:b/>
          <w:bCs/>
          <w:sz w:val="48"/>
          <w:szCs w:val="48"/>
        </w:rPr>
        <w:t>9</w:t>
      </w:r>
      <w:r w:rsidRPr="009677F0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9677F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दो  </w:t>
      </w:r>
      <w:r w:rsidRPr="009677F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9677F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9677F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9677F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="00562DAC" w:rsidRPr="009677F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 xml:space="preserve"> </w:t>
      </w:r>
      <w:r w:rsidRPr="009677F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</w:p>
    <w:p w14:paraId="3249A098" w14:textId="77777777" w:rsidR="00B852F1" w:rsidRPr="009677F0" w:rsidRDefault="00B852F1" w:rsidP="00B852F1">
      <w:pPr>
        <w:spacing w:after="0"/>
        <w:ind w:firstLine="720"/>
        <w:rPr>
          <w:rFonts w:ascii="Kokila" w:hAnsi="Kokila" w:cs="Kokila"/>
          <w:sz w:val="48"/>
          <w:szCs w:val="48"/>
        </w:rPr>
      </w:pPr>
    </w:p>
    <w:p w14:paraId="4DA2A87B" w14:textId="2D0A5355" w:rsidR="00224834" w:rsidRPr="009677F0" w:rsidRDefault="00675EA8" w:rsidP="00224834">
      <w:pPr>
        <w:numPr>
          <w:ilvl w:val="0"/>
          <w:numId w:val="8"/>
        </w:numPr>
        <w:spacing w:after="0"/>
        <w:jc w:val="both"/>
        <w:rPr>
          <w:rFonts w:ascii="Kokila" w:eastAsia="Kokila" w:hAnsi="Kokila" w:cs="Kokila"/>
          <w:sz w:val="48"/>
          <w:szCs w:val="48"/>
          <w:highlight w:val="white"/>
        </w:rPr>
      </w:pPr>
      <w:r>
        <w:rPr>
          <w:rFonts w:ascii="Kokila" w:eastAsia="Kokila" w:hAnsi="Kokila" w:cs="Kokila"/>
          <w:sz w:val="48"/>
          <w:szCs w:val="48"/>
          <w:highlight w:val="white"/>
        </w:rPr>
        <w:t xml:space="preserve">What do you understand by Clinical Psychology? </w:t>
      </w:r>
      <w:r w:rsidR="00224834" w:rsidRPr="009677F0">
        <w:rPr>
          <w:rFonts w:ascii="Kokila" w:eastAsia="Kokila" w:hAnsi="Kokila" w:cs="Kokila"/>
          <w:sz w:val="48"/>
          <w:szCs w:val="48"/>
          <w:highlight w:val="white"/>
        </w:rPr>
        <w:t>What is the difference between Abnormal Psychology and Clinical Psychology?</w:t>
      </w:r>
    </w:p>
    <w:p w14:paraId="74265889" w14:textId="61E76123" w:rsidR="00224834" w:rsidRPr="009677F0" w:rsidRDefault="00224834" w:rsidP="008E2EAE">
      <w:pPr>
        <w:ind w:left="720"/>
        <w:jc w:val="both"/>
        <w:rPr>
          <w:rFonts w:ascii="Kokila" w:hAnsi="Kokila" w:cs="Kokila"/>
          <w:sz w:val="48"/>
          <w:szCs w:val="48"/>
          <w:lang w:bidi="hi-IN"/>
        </w:rPr>
      </w:pPr>
      <w:r w:rsidRPr="009677F0">
        <w:rPr>
          <w:rFonts w:ascii="Kokila" w:hAnsi="Kokila" w:cs="Kokila"/>
          <w:sz w:val="48"/>
          <w:szCs w:val="48"/>
          <w:cs/>
          <w:lang w:bidi="hi-IN"/>
        </w:rPr>
        <w:t xml:space="preserve">नैदानिक मनोविज्ञान </w:t>
      </w:r>
      <w:r w:rsidR="00675EA8">
        <w:rPr>
          <w:rFonts w:ascii="Kokila" w:hAnsi="Kokila" w:cs="Kokila" w:hint="cs"/>
          <w:sz w:val="48"/>
          <w:szCs w:val="48"/>
          <w:cs/>
          <w:lang w:bidi="hi-IN"/>
        </w:rPr>
        <w:t>से आप क्‍या समझते हैं</w:t>
      </w:r>
      <w:r w:rsidR="004E5B50">
        <w:rPr>
          <w:rFonts w:ascii="Kokila" w:eastAsia="Kokila" w:hAnsi="Kokila" w:cs="Kokila"/>
          <w:sz w:val="48"/>
          <w:szCs w:val="48"/>
          <w:highlight w:val="white"/>
        </w:rPr>
        <w:t>?</w:t>
      </w:r>
      <w:r w:rsidRPr="009677F0">
        <w:rPr>
          <w:rFonts w:ascii="Kokila" w:hAnsi="Kokila" w:cs="Kokila"/>
          <w:sz w:val="48"/>
          <w:szCs w:val="48"/>
          <w:cs/>
          <w:lang w:bidi="hi-IN"/>
        </w:rPr>
        <w:t>असामान्य एवं नैदानिक मनोविज्ञान में क्या अंतर है</w:t>
      </w:r>
      <w:r w:rsidRPr="009677F0">
        <w:rPr>
          <w:rFonts w:ascii="Kokila" w:hAnsi="Kokila" w:cs="Kokila"/>
          <w:sz w:val="48"/>
          <w:szCs w:val="48"/>
          <w:lang w:bidi="hi-IN"/>
        </w:rPr>
        <w:t>?</w:t>
      </w:r>
      <w:r w:rsidRPr="009677F0">
        <w:rPr>
          <w:rFonts w:ascii="Kokila" w:hAnsi="Kokila" w:cs="Kokila"/>
          <w:sz w:val="48"/>
          <w:szCs w:val="48"/>
          <w:cs/>
          <w:lang w:bidi="hi-IN"/>
        </w:rPr>
        <w:t xml:space="preserve"> </w:t>
      </w:r>
    </w:p>
    <w:p w14:paraId="7E1F8883" w14:textId="77777777" w:rsidR="00B852F1" w:rsidRPr="009677F0" w:rsidRDefault="00B852F1" w:rsidP="00224834">
      <w:pPr>
        <w:pStyle w:val="ListParagraph"/>
        <w:numPr>
          <w:ilvl w:val="0"/>
          <w:numId w:val="8"/>
        </w:numPr>
        <w:spacing w:after="0"/>
        <w:rPr>
          <w:rFonts w:ascii="Kokila" w:hAnsi="Kokila" w:cs="Kokila"/>
          <w:sz w:val="48"/>
          <w:szCs w:val="48"/>
        </w:rPr>
      </w:pPr>
      <w:r w:rsidRPr="009677F0">
        <w:rPr>
          <w:rFonts w:ascii="Kokila" w:hAnsi="Kokila" w:cs="Kokila"/>
          <w:sz w:val="48"/>
          <w:szCs w:val="48"/>
        </w:rPr>
        <w:t>Explain the types of clinical observation and discuss its merits and demerits.</w:t>
      </w:r>
    </w:p>
    <w:p w14:paraId="1AC4F677" w14:textId="77777777" w:rsidR="00DE20BE" w:rsidRPr="009677F0" w:rsidRDefault="00DE20BE" w:rsidP="00DE20BE">
      <w:pPr>
        <w:pStyle w:val="ListParagraph"/>
        <w:spacing w:after="0" w:line="276" w:lineRule="auto"/>
        <w:rPr>
          <w:rFonts w:ascii="Kokila" w:hAnsi="Kokila" w:cs="Kokila"/>
          <w:i w:val="0"/>
          <w:iCs w:val="0"/>
          <w:sz w:val="48"/>
          <w:szCs w:val="48"/>
        </w:rPr>
      </w:pPr>
      <w:r w:rsidRPr="009677F0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नैदानिक प्रेक्षण/निरीक्षण के प्रकारों को समझाइये तथा इसके गुण  व दोषों की विवेचना करिये</w:t>
      </w:r>
      <w:r w:rsidRPr="009677F0">
        <w:rPr>
          <w:rFonts w:ascii="Kokila" w:hAnsi="Kokila" w:cs="Kokila"/>
          <w:i w:val="0"/>
          <w:iCs w:val="0"/>
          <w:sz w:val="48"/>
          <w:szCs w:val="48"/>
        </w:rPr>
        <w:t>|</w:t>
      </w:r>
    </w:p>
    <w:p w14:paraId="112FE3DD" w14:textId="77777777" w:rsidR="00DE20BE" w:rsidRPr="009677F0" w:rsidRDefault="00DE20BE" w:rsidP="00DE20BE">
      <w:pPr>
        <w:pStyle w:val="ListParagraph"/>
        <w:spacing w:after="0" w:line="276" w:lineRule="auto"/>
        <w:rPr>
          <w:rFonts w:ascii="Kokila" w:hAnsi="Kokila" w:cs="Kokila"/>
          <w:sz w:val="48"/>
          <w:szCs w:val="48"/>
        </w:rPr>
      </w:pPr>
    </w:p>
    <w:p w14:paraId="75454456" w14:textId="77777777" w:rsidR="00B852F1" w:rsidRPr="009677F0" w:rsidRDefault="00B852F1" w:rsidP="00DE20BE">
      <w:pPr>
        <w:pStyle w:val="ListParagraph"/>
        <w:numPr>
          <w:ilvl w:val="0"/>
          <w:numId w:val="8"/>
        </w:numPr>
        <w:spacing w:after="0" w:line="276" w:lineRule="auto"/>
        <w:rPr>
          <w:rFonts w:ascii="Kokila" w:hAnsi="Kokila" w:cs="Kokila"/>
          <w:sz w:val="48"/>
          <w:szCs w:val="48"/>
        </w:rPr>
      </w:pPr>
      <w:r w:rsidRPr="009677F0">
        <w:rPr>
          <w:rFonts w:ascii="Kokila" w:hAnsi="Kokila" w:cs="Kokila"/>
          <w:sz w:val="48"/>
          <w:szCs w:val="48"/>
        </w:rPr>
        <w:t>What is meant by phobia? Describe the causes and treatments of phobia.</w:t>
      </w:r>
    </w:p>
    <w:p w14:paraId="7D5B9A23" w14:textId="77777777" w:rsidR="00B852F1" w:rsidRPr="009677F0" w:rsidRDefault="00B852F1" w:rsidP="00136B95">
      <w:pPr>
        <w:spacing w:after="0"/>
        <w:ind w:left="720"/>
        <w:rPr>
          <w:rFonts w:ascii="Kokila" w:hAnsi="Kokila" w:cs="Kokila"/>
          <w:sz w:val="48"/>
          <w:szCs w:val="48"/>
        </w:rPr>
      </w:pPr>
      <w:r w:rsidRPr="009677F0">
        <w:rPr>
          <w:rFonts w:ascii="Kokila" w:hAnsi="Kokila" w:cs="Kokila"/>
          <w:sz w:val="48"/>
          <w:szCs w:val="48"/>
          <w:cs/>
          <w:lang w:bidi="hi-IN"/>
        </w:rPr>
        <w:t xml:space="preserve">दुर्भीति विकृति से क्या तात्पर्य है। दुर्भीति विकृति के कारणो व उपचारो </w:t>
      </w:r>
      <w:r w:rsidR="00DE20BE" w:rsidRPr="009677F0">
        <w:rPr>
          <w:rFonts w:ascii="Kokila" w:hAnsi="Kokila" w:cs="Kokila"/>
          <w:sz w:val="48"/>
          <w:szCs w:val="48"/>
          <w:cs/>
          <w:lang w:bidi="hi-IN"/>
        </w:rPr>
        <w:t>का वर्णन कीजिए|</w:t>
      </w:r>
    </w:p>
    <w:p w14:paraId="3E353D81" w14:textId="77777777" w:rsidR="00DE20BE" w:rsidRPr="009677F0" w:rsidRDefault="00DE20BE" w:rsidP="00B852F1">
      <w:pPr>
        <w:spacing w:after="0"/>
        <w:ind w:firstLine="720"/>
        <w:rPr>
          <w:rFonts w:ascii="Kokila" w:hAnsi="Kokila" w:cs="Kokila"/>
          <w:sz w:val="48"/>
          <w:szCs w:val="48"/>
        </w:rPr>
      </w:pPr>
    </w:p>
    <w:p w14:paraId="1B856365" w14:textId="77777777" w:rsidR="00B852F1" w:rsidRPr="009677F0" w:rsidRDefault="00B852F1" w:rsidP="00B852F1">
      <w:pPr>
        <w:pStyle w:val="ListParagraph"/>
        <w:numPr>
          <w:ilvl w:val="0"/>
          <w:numId w:val="8"/>
        </w:numPr>
        <w:spacing w:line="276" w:lineRule="auto"/>
        <w:rPr>
          <w:rFonts w:ascii="Kokila" w:hAnsi="Kokila" w:cs="Kokila"/>
          <w:i w:val="0"/>
          <w:iCs w:val="0"/>
          <w:sz w:val="48"/>
          <w:szCs w:val="48"/>
          <w:lang w:bidi="hi-IN"/>
        </w:rPr>
      </w:pPr>
      <w:r w:rsidRPr="009677F0">
        <w:rPr>
          <w:rFonts w:ascii="Kokila" w:hAnsi="Kokila" w:cs="Kokila"/>
          <w:i w:val="0"/>
          <w:iCs w:val="0"/>
          <w:sz w:val="48"/>
          <w:szCs w:val="48"/>
          <w:lang w:bidi="hi-IN"/>
        </w:rPr>
        <w:t>Explaining Cognitive Behavioral Therapy, describe its different types.</w:t>
      </w:r>
    </w:p>
    <w:p w14:paraId="6742D1E3" w14:textId="77777777" w:rsidR="00B852F1" w:rsidRPr="009677F0" w:rsidRDefault="00B852F1" w:rsidP="00B852F1">
      <w:pPr>
        <w:pStyle w:val="ListParagraph"/>
        <w:spacing w:line="276" w:lineRule="auto"/>
        <w:rPr>
          <w:rFonts w:ascii="Kokila" w:hAnsi="Kokila" w:cs="Kokila"/>
          <w:i w:val="0"/>
          <w:iCs w:val="0"/>
          <w:sz w:val="48"/>
          <w:szCs w:val="48"/>
          <w:lang w:bidi="hi-IN"/>
        </w:rPr>
      </w:pPr>
      <w:r w:rsidRPr="009677F0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lastRenderedPageBreak/>
        <w:t>संज्ञानात्मक व्यवहार चिकित्सा को स्पष्ट करते हुए इसके विभिन्न प्रकारों का वर्णन कीजिये</w:t>
      </w:r>
      <w:r w:rsidRPr="009677F0">
        <w:rPr>
          <w:rFonts w:ascii="Kokila" w:hAnsi="Kokila" w:cs="Kokila"/>
          <w:i w:val="0"/>
          <w:iCs w:val="0"/>
          <w:sz w:val="48"/>
          <w:szCs w:val="48"/>
          <w:lang w:bidi="hi-IN"/>
        </w:rPr>
        <w:t>|</w:t>
      </w:r>
    </w:p>
    <w:p w14:paraId="097AD426" w14:textId="77777777" w:rsidR="00DE20BE" w:rsidRPr="009677F0" w:rsidRDefault="00DE20BE" w:rsidP="00B852F1">
      <w:pPr>
        <w:pStyle w:val="ListParagraph"/>
        <w:spacing w:line="276" w:lineRule="auto"/>
        <w:rPr>
          <w:rFonts w:ascii="Kokila" w:hAnsi="Kokila" w:cs="Kokila"/>
          <w:i w:val="0"/>
          <w:iCs w:val="0"/>
          <w:sz w:val="48"/>
          <w:szCs w:val="48"/>
          <w:lang w:bidi="hi-IN"/>
        </w:rPr>
      </w:pPr>
    </w:p>
    <w:p w14:paraId="482971BF" w14:textId="77777777" w:rsidR="00B852F1" w:rsidRPr="009677F0" w:rsidRDefault="00B852F1" w:rsidP="00B852F1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Kokila" w:hAnsi="Kokila" w:cs="Kokila"/>
          <w:sz w:val="48"/>
          <w:szCs w:val="48"/>
          <w:shd w:val="clear" w:color="auto" w:fill="FFFFFF"/>
        </w:rPr>
      </w:pPr>
      <w:r w:rsidRPr="009677F0">
        <w:rPr>
          <w:rFonts w:ascii="Kokila" w:eastAsia="Kokila" w:hAnsi="Kokila" w:cs="Kokila"/>
          <w:sz w:val="48"/>
          <w:szCs w:val="48"/>
          <w:highlight w:val="white"/>
        </w:rPr>
        <w:t>Explain the causes and symptoms of antisocial psychotic reactions.</w:t>
      </w:r>
    </w:p>
    <w:p w14:paraId="78FD9236" w14:textId="77777777" w:rsidR="00B852F1" w:rsidRPr="009677F0" w:rsidRDefault="00B852F1" w:rsidP="00B852F1">
      <w:pPr>
        <w:pStyle w:val="ListParagraph"/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9677F0">
        <w:rPr>
          <w:rFonts w:ascii="Kokila" w:eastAsia="Kokila" w:hAnsi="Kokila" w:cs="Kokila"/>
          <w:sz w:val="48"/>
          <w:szCs w:val="48"/>
          <w:highlight w:val="white"/>
          <w:cs/>
          <w:lang w:bidi="hi-IN"/>
        </w:rPr>
        <w:t>समाज विरोधी मनोविकृत प्रतिक्रियाओं के कारणो व लक्षणों को स्पष्ट कीजिए।</w:t>
      </w:r>
    </w:p>
    <w:p w14:paraId="32DF1C0D" w14:textId="77777777" w:rsidR="00E0432E" w:rsidRPr="009677F0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9677F0">
        <w:rPr>
          <w:rFonts w:ascii="Kokila" w:hAnsi="Kokila" w:cs="Kokila"/>
          <w:b/>
          <w:bCs/>
          <w:sz w:val="48"/>
          <w:szCs w:val="48"/>
        </w:rPr>
        <w:t>SECTION – B</w:t>
      </w:r>
      <w:r w:rsidRPr="009677F0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खण्ड </w:t>
      </w:r>
      <w:r w:rsidRPr="009677F0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9677F0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3443F112" w14:textId="77777777" w:rsidR="00E0432E" w:rsidRPr="009677F0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9677F0">
        <w:rPr>
          <w:rFonts w:ascii="Kokila" w:hAnsi="Kokila" w:cs="Kokila"/>
          <w:b/>
          <w:bCs/>
          <w:sz w:val="48"/>
          <w:szCs w:val="48"/>
        </w:rPr>
        <w:t>(Short – answer – type questions)</w:t>
      </w:r>
      <w:r w:rsidRPr="009677F0">
        <w:rPr>
          <w:rFonts w:ascii="Kokila" w:hAnsi="Kokila" w:cs="Kokila"/>
          <w:b/>
          <w:bCs/>
          <w:sz w:val="48"/>
          <w:szCs w:val="48"/>
          <w:cs/>
          <w:lang w:bidi="hi-IN"/>
        </w:rPr>
        <w:t>/ लघु उत्तरों वाले प्रश्न</w:t>
      </w:r>
    </w:p>
    <w:p w14:paraId="2D840AEB" w14:textId="7831C078" w:rsidR="00E0432E" w:rsidRPr="009677F0" w:rsidRDefault="00E0432E" w:rsidP="00E0432E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9677F0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="00562DAC" w:rsidRPr="009677F0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="00562DAC" w:rsidRPr="009677F0">
        <w:rPr>
          <w:rFonts w:ascii="Kokila" w:hAnsi="Kokila" w:cs="Kokila"/>
          <w:b/>
          <w:bCs/>
          <w:iCs/>
          <w:sz w:val="48"/>
          <w:szCs w:val="48"/>
        </w:rPr>
        <w:t xml:space="preserve"> (</w:t>
      </w:r>
      <w:r w:rsidRPr="009677F0">
        <w:rPr>
          <w:rFonts w:ascii="Kokila" w:hAnsi="Kokila" w:cs="Kokila"/>
          <w:b/>
          <w:bCs/>
          <w:iCs/>
          <w:sz w:val="48"/>
          <w:szCs w:val="48"/>
        </w:rPr>
        <w:t>0</w:t>
      </w:r>
      <w:r w:rsidR="00562DAC" w:rsidRPr="009677F0">
        <w:rPr>
          <w:rFonts w:ascii="Kokila" w:hAnsi="Kokila" w:cs="Kokila"/>
          <w:b/>
          <w:bCs/>
          <w:iCs/>
          <w:sz w:val="48"/>
          <w:szCs w:val="48"/>
        </w:rPr>
        <w:t>8</w:t>
      </w:r>
      <w:r w:rsidRPr="009677F0">
        <w:rPr>
          <w:rFonts w:ascii="Kokila" w:hAnsi="Kokila" w:cs="Kokila"/>
          <w:b/>
          <w:bCs/>
          <w:iCs/>
          <w:sz w:val="48"/>
          <w:szCs w:val="48"/>
        </w:rPr>
        <w:t xml:space="preserve">) marks each. </w:t>
      </w:r>
      <w:r w:rsidRPr="009677F0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9677F0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9677F0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9677F0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9677F0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9677F0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9677F0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Pr="009677F0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9677F0">
        <w:rPr>
          <w:rFonts w:ascii="Kokila" w:hAnsi="Kokila" w:cs="Kokila"/>
          <w:b/>
          <w:bCs/>
          <w:iCs/>
          <w:sz w:val="48"/>
          <w:szCs w:val="48"/>
        </w:rPr>
        <w:t>(</w:t>
      </w:r>
      <w:r w:rsidRPr="009677F0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562DAC" w:rsidRPr="009677F0">
        <w:rPr>
          <w:rFonts w:ascii="Kokila" w:hAnsi="Kokila" w:cs="Kokila"/>
          <w:b/>
          <w:bCs/>
          <w:iCs/>
          <w:sz w:val="48"/>
          <w:szCs w:val="48"/>
        </w:rPr>
        <w:t>×8=32</w:t>
      </w:r>
      <w:r w:rsidRPr="009677F0">
        <w:rPr>
          <w:rFonts w:ascii="Kokila" w:hAnsi="Kokila" w:cs="Kokila"/>
          <w:b/>
          <w:bCs/>
          <w:iCs/>
          <w:sz w:val="48"/>
          <w:szCs w:val="48"/>
        </w:rPr>
        <w:t>)</w:t>
      </w:r>
    </w:p>
    <w:p w14:paraId="3DA3A8DF" w14:textId="77777777" w:rsidR="00E0432E" w:rsidRPr="009677F0" w:rsidRDefault="00E0432E" w:rsidP="00E0432E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9677F0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9677F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9677F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9677F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9677F0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9677F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9677F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9677F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9677F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9677F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9677F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9677F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9677F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9677F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9677F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9677F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 चार </w:t>
      </w:r>
      <w:r w:rsidRPr="009677F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9677F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9677F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9677F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9677F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</w:p>
    <w:p w14:paraId="4A924223" w14:textId="77777777" w:rsidR="00253EF5" w:rsidRPr="009677F0" w:rsidRDefault="00253EF5" w:rsidP="00253EF5">
      <w:pPr>
        <w:spacing w:after="0" w:line="240" w:lineRule="auto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9677F0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Write short notes:</w:t>
      </w:r>
    </w:p>
    <w:p w14:paraId="68000B5C" w14:textId="77777777" w:rsidR="00253EF5" w:rsidRPr="009677F0" w:rsidRDefault="00253EF5" w:rsidP="00253EF5">
      <w:pPr>
        <w:spacing w:after="0" w:line="24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9677F0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संक्षिप्त टिप्पणी लिखिए: </w:t>
      </w:r>
    </w:p>
    <w:p w14:paraId="64C0AFAC" w14:textId="77777777" w:rsidR="00BA1B35" w:rsidRPr="009677F0" w:rsidRDefault="00BA1B35" w:rsidP="00253EF5">
      <w:pPr>
        <w:spacing w:after="0" w:line="240" w:lineRule="auto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</w:pPr>
    </w:p>
    <w:p w14:paraId="4F203EDD" w14:textId="77777777" w:rsidR="00BA1B35" w:rsidRPr="009677F0" w:rsidRDefault="00BA1B35" w:rsidP="00BA1B35">
      <w:pPr>
        <w:pStyle w:val="ListParagraph"/>
        <w:numPr>
          <w:ilvl w:val="0"/>
          <w:numId w:val="9"/>
        </w:numPr>
        <w:spacing w:line="276" w:lineRule="auto"/>
        <w:rPr>
          <w:rFonts w:ascii="Kokila" w:eastAsia="Kokila" w:hAnsi="Kokila" w:cs="Kokila"/>
          <w:sz w:val="48"/>
          <w:szCs w:val="48"/>
          <w:highlight w:val="white"/>
        </w:rPr>
      </w:pPr>
      <w:r w:rsidRPr="009677F0">
        <w:rPr>
          <w:rFonts w:ascii="Kokila" w:eastAsia="Kokila" w:hAnsi="Kokila" w:cs="Kokila"/>
          <w:sz w:val="48"/>
          <w:szCs w:val="48"/>
          <w:highlight w:val="white"/>
        </w:rPr>
        <w:t>Types of personality disorder</w:t>
      </w:r>
    </w:p>
    <w:p w14:paraId="231874E9" w14:textId="77777777" w:rsidR="00BA1B35" w:rsidRPr="009677F0" w:rsidRDefault="00BA1B35" w:rsidP="00BA1B35">
      <w:pPr>
        <w:pStyle w:val="ListParagraph"/>
        <w:spacing w:line="276" w:lineRule="auto"/>
        <w:rPr>
          <w:rFonts w:ascii="Kokila" w:eastAsia="Kokila" w:hAnsi="Kokila" w:cs="Kokila"/>
          <w:sz w:val="48"/>
          <w:szCs w:val="48"/>
          <w:highlight w:val="white"/>
          <w:lang w:bidi="hi-IN"/>
        </w:rPr>
      </w:pPr>
      <w:r w:rsidRPr="009677F0">
        <w:rPr>
          <w:rFonts w:ascii="Kokila" w:eastAsia="Kokila" w:hAnsi="Kokila" w:cs="Kokila"/>
          <w:sz w:val="48"/>
          <w:szCs w:val="48"/>
          <w:highlight w:val="white"/>
          <w:cs/>
          <w:lang w:bidi="hi-IN"/>
        </w:rPr>
        <w:t>व्यक्तित्व विकृतियों के प्रकार</w:t>
      </w:r>
    </w:p>
    <w:p w14:paraId="7C49D333" w14:textId="77777777" w:rsidR="00BA1B35" w:rsidRPr="009677F0" w:rsidRDefault="00BA1B35" w:rsidP="00BA1B35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Kokila" w:eastAsia="Kokila" w:hAnsi="Kokila" w:cs="Kokila"/>
          <w:sz w:val="48"/>
          <w:szCs w:val="48"/>
          <w:lang w:bidi="hi-IN"/>
        </w:rPr>
      </w:pPr>
      <w:r w:rsidRPr="009677F0">
        <w:rPr>
          <w:rFonts w:ascii="Kokila" w:eastAsia="Kokila" w:hAnsi="Kokila" w:cs="Kokila"/>
          <w:sz w:val="48"/>
          <w:szCs w:val="48"/>
          <w:lang w:bidi="hi-IN"/>
        </w:rPr>
        <w:t>Gestalt and Existential Therapy</w:t>
      </w:r>
    </w:p>
    <w:p w14:paraId="37385373" w14:textId="77777777" w:rsidR="00BA1B35" w:rsidRPr="009677F0" w:rsidRDefault="00BA1B35" w:rsidP="00BA1B35">
      <w:pPr>
        <w:pStyle w:val="ListParagraph"/>
        <w:spacing w:line="276" w:lineRule="auto"/>
        <w:jc w:val="both"/>
        <w:rPr>
          <w:rFonts w:ascii="Kokila" w:eastAsia="Kokila" w:hAnsi="Kokila" w:cs="Kokila"/>
          <w:sz w:val="48"/>
          <w:szCs w:val="48"/>
          <w:highlight w:val="white"/>
          <w:lang w:bidi="hi-IN"/>
        </w:rPr>
      </w:pPr>
      <w:r w:rsidRPr="009677F0">
        <w:rPr>
          <w:rFonts w:ascii="Kokila" w:eastAsia="Kokila" w:hAnsi="Kokila" w:cs="Kokila"/>
          <w:sz w:val="48"/>
          <w:szCs w:val="48"/>
          <w:highlight w:val="white"/>
          <w:cs/>
          <w:lang w:bidi="hi-IN"/>
        </w:rPr>
        <w:t>गेस्ल्टाल्ट एवं अस्तित्ववादी चिकित्सा</w:t>
      </w:r>
    </w:p>
    <w:p w14:paraId="06E62970" w14:textId="77777777" w:rsidR="00253EF5" w:rsidRPr="009677F0" w:rsidRDefault="00253EF5" w:rsidP="00253EF5">
      <w:pPr>
        <w:pStyle w:val="ListParagraph"/>
        <w:numPr>
          <w:ilvl w:val="0"/>
          <w:numId w:val="9"/>
        </w:numPr>
        <w:spacing w:line="276" w:lineRule="auto"/>
        <w:rPr>
          <w:rFonts w:ascii="Kokila" w:eastAsia="Kokila" w:hAnsi="Kokila" w:cs="Kokila"/>
          <w:sz w:val="48"/>
          <w:szCs w:val="48"/>
          <w:highlight w:val="white"/>
          <w:lang w:bidi="hi-IN"/>
        </w:rPr>
      </w:pPr>
      <w:r w:rsidRPr="009677F0">
        <w:rPr>
          <w:rFonts w:ascii="Kokila" w:eastAsia="Kokila" w:hAnsi="Kokila" w:cs="Kokila"/>
          <w:sz w:val="48"/>
          <w:szCs w:val="48"/>
          <w:highlight w:val="white"/>
        </w:rPr>
        <w:lastRenderedPageBreak/>
        <w:t>types of paranoia</w:t>
      </w:r>
    </w:p>
    <w:p w14:paraId="46D06C2D" w14:textId="77777777" w:rsidR="00253EF5" w:rsidRPr="009677F0" w:rsidRDefault="00253EF5" w:rsidP="00253EF5">
      <w:pPr>
        <w:pStyle w:val="ListParagraph"/>
        <w:spacing w:line="276" w:lineRule="auto"/>
        <w:rPr>
          <w:rFonts w:ascii="Kokila" w:eastAsia="Kokila" w:hAnsi="Kokila" w:cs="Kokila"/>
          <w:sz w:val="48"/>
          <w:szCs w:val="48"/>
          <w:highlight w:val="white"/>
          <w:lang w:bidi="hi-IN"/>
        </w:rPr>
      </w:pPr>
      <w:r w:rsidRPr="009677F0">
        <w:rPr>
          <w:rFonts w:ascii="Kokila" w:eastAsia="Kokila" w:hAnsi="Kokila" w:cs="Kokila"/>
          <w:sz w:val="48"/>
          <w:szCs w:val="48"/>
          <w:highlight w:val="white"/>
          <w:cs/>
          <w:lang w:bidi="hi-IN"/>
        </w:rPr>
        <w:t xml:space="preserve">व्यामोह के प्रकार </w:t>
      </w:r>
    </w:p>
    <w:p w14:paraId="44D2E6EB" w14:textId="77777777" w:rsidR="00253EF5" w:rsidRPr="009677F0" w:rsidRDefault="00253EF5" w:rsidP="00253EF5">
      <w:pPr>
        <w:pStyle w:val="ListParagraph"/>
        <w:numPr>
          <w:ilvl w:val="0"/>
          <w:numId w:val="9"/>
        </w:numPr>
        <w:spacing w:line="276" w:lineRule="auto"/>
        <w:rPr>
          <w:rFonts w:ascii="Kokila" w:eastAsia="Kokila" w:hAnsi="Kokila" w:cs="Kokila"/>
          <w:sz w:val="48"/>
          <w:szCs w:val="48"/>
          <w:highlight w:val="white"/>
        </w:rPr>
      </w:pPr>
      <w:r w:rsidRPr="009677F0">
        <w:rPr>
          <w:rFonts w:ascii="Kokila" w:eastAsia="Kokila" w:hAnsi="Kokila" w:cs="Kokila"/>
          <w:sz w:val="48"/>
          <w:szCs w:val="48"/>
          <w:highlight w:val="white"/>
        </w:rPr>
        <w:t>Clinical symptoms of Schizophrenia.</w:t>
      </w:r>
    </w:p>
    <w:p w14:paraId="69F1A6C7" w14:textId="34C79C78" w:rsidR="00253EF5" w:rsidRPr="009677F0" w:rsidRDefault="00253EF5" w:rsidP="00253EF5">
      <w:pPr>
        <w:pStyle w:val="ListParagraph"/>
        <w:spacing w:after="0" w:line="276" w:lineRule="auto"/>
        <w:rPr>
          <w:rFonts w:ascii="Kokila" w:eastAsia="Kokila" w:hAnsi="Kokila" w:cs="Kokila"/>
          <w:sz w:val="48"/>
          <w:szCs w:val="48"/>
          <w:highlight w:val="white"/>
          <w:lang w:bidi="hi-IN"/>
        </w:rPr>
      </w:pPr>
      <w:r w:rsidRPr="009677F0">
        <w:rPr>
          <w:rFonts w:ascii="Kokila" w:eastAsia="Kokila" w:hAnsi="Kokila" w:cs="Kokila"/>
          <w:sz w:val="48"/>
          <w:szCs w:val="48"/>
          <w:highlight w:val="white"/>
          <w:cs/>
          <w:lang w:bidi="hi-IN"/>
        </w:rPr>
        <w:t>मनोविदलता के नैदानिक लक्षण</w:t>
      </w:r>
    </w:p>
    <w:p w14:paraId="7697FF39" w14:textId="01D1F011" w:rsidR="00224834" w:rsidRPr="009677F0" w:rsidRDefault="00224834" w:rsidP="00224834">
      <w:pPr>
        <w:numPr>
          <w:ilvl w:val="0"/>
          <w:numId w:val="9"/>
        </w:numPr>
        <w:spacing w:after="0"/>
        <w:jc w:val="both"/>
        <w:rPr>
          <w:rFonts w:ascii="Kokila" w:eastAsia="Kokila" w:hAnsi="Kokila" w:cs="Kokila"/>
          <w:sz w:val="48"/>
          <w:szCs w:val="48"/>
          <w:highlight w:val="white"/>
        </w:rPr>
      </w:pPr>
      <w:r w:rsidRPr="009677F0">
        <w:rPr>
          <w:rFonts w:ascii="Kokila" w:eastAsia="Kokila" w:hAnsi="Kokila" w:cs="Kokila"/>
          <w:sz w:val="48"/>
          <w:szCs w:val="48"/>
        </w:rPr>
        <w:t xml:space="preserve">Describe the </w:t>
      </w:r>
      <w:r w:rsidRPr="009677F0">
        <w:rPr>
          <w:rFonts w:ascii="Kokila" w:eastAsia="Kokila" w:hAnsi="Kokila" w:cs="Kokila"/>
          <w:sz w:val="48"/>
          <w:szCs w:val="48"/>
          <w:lang w:bidi="hi-IN"/>
        </w:rPr>
        <w:t xml:space="preserve">types and different steps of </w:t>
      </w:r>
      <w:r w:rsidR="005F623E">
        <w:rPr>
          <w:rFonts w:ascii="Kokila" w:eastAsia="Kokila" w:hAnsi="Kokila" w:cs="Kokila"/>
          <w:sz w:val="48"/>
          <w:szCs w:val="48"/>
          <w:lang w:bidi="hi-IN"/>
        </w:rPr>
        <w:t xml:space="preserve">clinical </w:t>
      </w:r>
      <w:r w:rsidRPr="009677F0">
        <w:rPr>
          <w:rFonts w:ascii="Kokila" w:eastAsia="Kokila" w:hAnsi="Kokila" w:cs="Kokila"/>
          <w:i/>
          <w:iCs/>
          <w:sz w:val="48"/>
          <w:szCs w:val="48"/>
          <w:lang w:bidi="hi-IN"/>
        </w:rPr>
        <w:t>Interview.</w:t>
      </w:r>
    </w:p>
    <w:p w14:paraId="4027333B" w14:textId="1EE27B3A" w:rsidR="00224834" w:rsidRPr="009677F0" w:rsidRDefault="00815EA9" w:rsidP="00224834">
      <w:pPr>
        <w:ind w:left="720"/>
        <w:jc w:val="both"/>
        <w:rPr>
          <w:rFonts w:ascii="Kokila" w:eastAsia="Kokila" w:hAnsi="Kokila" w:cs="Kokila"/>
          <w:sz w:val="48"/>
          <w:szCs w:val="48"/>
          <w:highlight w:val="white"/>
          <w:lang w:bidi="hi-IN"/>
        </w:rPr>
      </w:pPr>
      <w:r>
        <w:rPr>
          <w:rFonts w:ascii="Kokila" w:eastAsia="Kokila" w:hAnsi="Kokila" w:cs="Kokila" w:hint="cs"/>
          <w:sz w:val="48"/>
          <w:szCs w:val="48"/>
          <w:highlight w:val="white"/>
          <w:cs/>
          <w:lang w:bidi="hi-IN"/>
        </w:rPr>
        <w:t xml:space="preserve">नैदानिक </w:t>
      </w:r>
      <w:r w:rsidR="00224834" w:rsidRPr="009677F0">
        <w:rPr>
          <w:rFonts w:ascii="Kokila" w:eastAsia="Kokila" w:hAnsi="Kokila" w:cs="Kokila"/>
          <w:sz w:val="48"/>
          <w:szCs w:val="48"/>
          <w:highlight w:val="white"/>
          <w:cs/>
          <w:lang w:bidi="hi-IN"/>
        </w:rPr>
        <w:t>साक्षात्कार के प्रकार एवं विभिन्न चरणों का विस्तार से वर्णन कीजिए</w:t>
      </w:r>
      <w:r w:rsidR="00224834" w:rsidRPr="009677F0">
        <w:rPr>
          <w:rFonts w:ascii="Kokila" w:eastAsia="Kokila" w:hAnsi="Kokila" w:cs="Kokila"/>
          <w:sz w:val="48"/>
          <w:szCs w:val="48"/>
          <w:highlight w:val="white"/>
          <w:lang w:bidi="hi-IN"/>
        </w:rPr>
        <w:t>|</w:t>
      </w:r>
    </w:p>
    <w:p w14:paraId="3AE52C49" w14:textId="77777777" w:rsidR="00253EF5" w:rsidRPr="009677F0" w:rsidRDefault="00253EF5" w:rsidP="00BA1B35">
      <w:pPr>
        <w:pStyle w:val="ListParagraph"/>
        <w:numPr>
          <w:ilvl w:val="0"/>
          <w:numId w:val="9"/>
        </w:numPr>
        <w:rPr>
          <w:rFonts w:ascii="Kokila" w:eastAsia="Kokila" w:hAnsi="Kokila" w:cs="Kokila"/>
          <w:sz w:val="48"/>
          <w:szCs w:val="48"/>
          <w:highlight w:val="white"/>
          <w:lang w:bidi="hi-IN"/>
        </w:rPr>
      </w:pPr>
      <w:r w:rsidRPr="009677F0">
        <w:rPr>
          <w:rFonts w:ascii="Kokila" w:eastAsia="Kokila" w:hAnsi="Kokila" w:cs="Kokila"/>
          <w:sz w:val="48"/>
          <w:szCs w:val="48"/>
          <w:lang w:bidi="hi-IN"/>
        </w:rPr>
        <w:t>Posttraumatic Stress disorder</w:t>
      </w:r>
    </w:p>
    <w:p w14:paraId="04E0BBCC" w14:textId="77777777" w:rsidR="00253EF5" w:rsidRPr="009677F0" w:rsidRDefault="00253EF5" w:rsidP="00253EF5">
      <w:pPr>
        <w:pStyle w:val="ListParagraph"/>
        <w:spacing w:line="276" w:lineRule="auto"/>
        <w:rPr>
          <w:rFonts w:ascii="Kokila" w:eastAsia="Kokila" w:hAnsi="Kokila" w:cs="Kokila"/>
          <w:sz w:val="48"/>
          <w:szCs w:val="48"/>
          <w:highlight w:val="white"/>
          <w:lang w:bidi="hi-IN"/>
        </w:rPr>
      </w:pPr>
      <w:r w:rsidRPr="009677F0">
        <w:rPr>
          <w:rFonts w:ascii="Kokila" w:eastAsia="Kokila" w:hAnsi="Kokila" w:cs="Kokila"/>
          <w:sz w:val="48"/>
          <w:szCs w:val="48"/>
          <w:highlight w:val="white"/>
          <w:cs/>
          <w:lang w:bidi="hi-IN"/>
        </w:rPr>
        <w:t xml:space="preserve">उत्तर आघातीय तनाव विकृति </w:t>
      </w:r>
    </w:p>
    <w:p w14:paraId="3C913B54" w14:textId="77777777" w:rsidR="00253EF5" w:rsidRPr="009677F0" w:rsidRDefault="00253EF5" w:rsidP="00BA1B35">
      <w:pPr>
        <w:pStyle w:val="ListParagraph"/>
        <w:numPr>
          <w:ilvl w:val="0"/>
          <w:numId w:val="9"/>
        </w:numPr>
        <w:spacing w:line="276" w:lineRule="auto"/>
        <w:rPr>
          <w:rFonts w:ascii="Kokila" w:eastAsia="Kokila" w:hAnsi="Kokila" w:cs="Kokila"/>
          <w:sz w:val="48"/>
          <w:szCs w:val="48"/>
          <w:highlight w:val="white"/>
          <w:lang w:bidi="hi-IN"/>
        </w:rPr>
      </w:pPr>
      <w:r w:rsidRPr="009677F0">
        <w:rPr>
          <w:rFonts w:ascii="Kokila" w:eastAsia="Kokila" w:hAnsi="Kokila" w:cs="Kokila"/>
          <w:sz w:val="48"/>
          <w:szCs w:val="48"/>
          <w:highlight w:val="white"/>
        </w:rPr>
        <w:t>Merits and demerits of object therapy.</w:t>
      </w:r>
    </w:p>
    <w:p w14:paraId="2A9DE487" w14:textId="77777777" w:rsidR="00253EF5" w:rsidRPr="009677F0" w:rsidRDefault="00253EF5" w:rsidP="00253EF5">
      <w:pPr>
        <w:pStyle w:val="ListParagraph"/>
        <w:spacing w:line="276" w:lineRule="auto"/>
        <w:rPr>
          <w:rFonts w:ascii="Kokila" w:eastAsia="Kokila" w:hAnsi="Kokila" w:cs="Kokila"/>
          <w:sz w:val="48"/>
          <w:szCs w:val="48"/>
          <w:highlight w:val="white"/>
          <w:lang w:bidi="hi-IN"/>
        </w:rPr>
      </w:pPr>
      <w:r w:rsidRPr="009677F0">
        <w:rPr>
          <w:rFonts w:ascii="Kokila" w:eastAsia="Kokila" w:hAnsi="Kokila" w:cs="Kokila"/>
          <w:sz w:val="48"/>
          <w:szCs w:val="48"/>
          <w:highlight w:val="white"/>
          <w:cs/>
          <w:lang w:bidi="hi-IN"/>
        </w:rPr>
        <w:t>वस्तु संबंध चिकित्सा के गुण दोष</w:t>
      </w:r>
    </w:p>
    <w:p w14:paraId="0654CED0" w14:textId="77777777" w:rsidR="00253EF5" w:rsidRPr="009677F0" w:rsidRDefault="00253EF5" w:rsidP="00BA1B35">
      <w:pPr>
        <w:pStyle w:val="ListParagraph"/>
        <w:numPr>
          <w:ilvl w:val="0"/>
          <w:numId w:val="9"/>
        </w:numPr>
        <w:spacing w:line="276" w:lineRule="auto"/>
        <w:rPr>
          <w:rFonts w:ascii="Kokila" w:eastAsia="Kokila" w:hAnsi="Kokila" w:cs="Kokila"/>
          <w:sz w:val="48"/>
          <w:szCs w:val="48"/>
          <w:lang w:bidi="hi-IN"/>
        </w:rPr>
      </w:pPr>
      <w:r w:rsidRPr="009677F0">
        <w:rPr>
          <w:rFonts w:ascii="Kokila" w:eastAsia="Kokila" w:hAnsi="Kokila" w:cs="Kokila"/>
          <w:sz w:val="48"/>
          <w:szCs w:val="48"/>
          <w:lang w:bidi="hi-IN"/>
        </w:rPr>
        <w:t>Client-Centered</w:t>
      </w:r>
      <w:r w:rsidRPr="009677F0">
        <w:rPr>
          <w:rFonts w:ascii="Kokila" w:eastAsia="Kokila" w:hAnsi="Kokila" w:cs="Kokila"/>
          <w:sz w:val="48"/>
          <w:szCs w:val="48"/>
          <w:cs/>
          <w:lang w:bidi="hi-IN"/>
        </w:rPr>
        <w:t xml:space="preserve"> </w:t>
      </w:r>
      <w:r w:rsidRPr="009677F0">
        <w:rPr>
          <w:rFonts w:ascii="Kokila" w:eastAsia="Kokila" w:hAnsi="Kokila" w:cs="Kokila"/>
          <w:sz w:val="48"/>
          <w:szCs w:val="48"/>
          <w:lang w:bidi="hi-IN"/>
        </w:rPr>
        <w:t xml:space="preserve">therapy </w:t>
      </w:r>
    </w:p>
    <w:p w14:paraId="7E8EA4C6" w14:textId="77777777" w:rsidR="00253EF5" w:rsidRPr="009677F0" w:rsidRDefault="00253EF5" w:rsidP="00253EF5">
      <w:pPr>
        <w:pStyle w:val="ListParagraph"/>
        <w:spacing w:line="276" w:lineRule="auto"/>
        <w:rPr>
          <w:rFonts w:ascii="Kokila" w:eastAsia="Kokila" w:hAnsi="Kokila" w:cs="Kokila"/>
          <w:sz w:val="48"/>
          <w:szCs w:val="48"/>
          <w:lang w:bidi="hi-IN"/>
        </w:rPr>
      </w:pPr>
      <w:r w:rsidRPr="009677F0">
        <w:rPr>
          <w:rFonts w:ascii="Kokila" w:eastAsia="Kokila" w:hAnsi="Kokila" w:cs="Kokila"/>
          <w:sz w:val="48"/>
          <w:szCs w:val="48"/>
          <w:cs/>
          <w:lang w:bidi="hi-IN"/>
        </w:rPr>
        <w:t>रोगी केंद्रित चिकित्सा</w:t>
      </w:r>
    </w:p>
    <w:p w14:paraId="41544E5E" w14:textId="77777777" w:rsidR="00253EF5" w:rsidRPr="009677F0" w:rsidRDefault="00253EF5" w:rsidP="00253EF5">
      <w:pPr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</w:p>
    <w:p w14:paraId="5A4F5186" w14:textId="77777777" w:rsidR="00AE3913" w:rsidRPr="009677F0" w:rsidRDefault="00AE3913" w:rsidP="00E0432E">
      <w:pPr>
        <w:rPr>
          <w:rStyle w:val="longtext"/>
          <w:rFonts w:ascii="Kokila" w:hAnsi="Kokila" w:cs="Kokila"/>
          <w:sz w:val="48"/>
          <w:szCs w:val="48"/>
        </w:rPr>
      </w:pPr>
    </w:p>
    <w:sectPr w:rsidR="00AE3913" w:rsidRPr="009677F0" w:rsidSect="009677F0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B24CD"/>
    <w:multiLevelType w:val="hybridMultilevel"/>
    <w:tmpl w:val="CE5C2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9135C"/>
    <w:multiLevelType w:val="hybridMultilevel"/>
    <w:tmpl w:val="A3E88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849E8"/>
    <w:multiLevelType w:val="hybridMultilevel"/>
    <w:tmpl w:val="CE5C2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F2D99"/>
    <w:multiLevelType w:val="hybridMultilevel"/>
    <w:tmpl w:val="9662D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433855">
    <w:abstractNumId w:val="3"/>
  </w:num>
  <w:num w:numId="2" w16cid:durableId="1693527169">
    <w:abstractNumId w:val="0"/>
  </w:num>
  <w:num w:numId="3" w16cid:durableId="742021672">
    <w:abstractNumId w:val="5"/>
  </w:num>
  <w:num w:numId="4" w16cid:durableId="514733777">
    <w:abstractNumId w:val="2"/>
  </w:num>
  <w:num w:numId="5" w16cid:durableId="1971015305">
    <w:abstractNumId w:val="9"/>
  </w:num>
  <w:num w:numId="6" w16cid:durableId="763651898">
    <w:abstractNumId w:val="1"/>
  </w:num>
  <w:num w:numId="7" w16cid:durableId="1957905745">
    <w:abstractNumId w:val="8"/>
  </w:num>
  <w:num w:numId="8" w16cid:durableId="557069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86132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00337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2DCA"/>
    <w:rsid w:val="00035701"/>
    <w:rsid w:val="000447D2"/>
    <w:rsid w:val="00091D0F"/>
    <w:rsid w:val="000A0367"/>
    <w:rsid w:val="000B16CC"/>
    <w:rsid w:val="000B7CAF"/>
    <w:rsid w:val="000C3DF0"/>
    <w:rsid w:val="000D146C"/>
    <w:rsid w:val="000D7F88"/>
    <w:rsid w:val="000E2494"/>
    <w:rsid w:val="000F1AB3"/>
    <w:rsid w:val="000F7A4A"/>
    <w:rsid w:val="00103C8A"/>
    <w:rsid w:val="00125E37"/>
    <w:rsid w:val="00136B95"/>
    <w:rsid w:val="00151458"/>
    <w:rsid w:val="001B038C"/>
    <w:rsid w:val="001C3509"/>
    <w:rsid w:val="001D0EC2"/>
    <w:rsid w:val="001F2361"/>
    <w:rsid w:val="00204AFB"/>
    <w:rsid w:val="00211CA4"/>
    <w:rsid w:val="00224834"/>
    <w:rsid w:val="00253EF5"/>
    <w:rsid w:val="002752CA"/>
    <w:rsid w:val="002808CE"/>
    <w:rsid w:val="00290F54"/>
    <w:rsid w:val="002A2A91"/>
    <w:rsid w:val="002B3CBC"/>
    <w:rsid w:val="002C0A24"/>
    <w:rsid w:val="002E5F24"/>
    <w:rsid w:val="003310B9"/>
    <w:rsid w:val="00344891"/>
    <w:rsid w:val="0035119A"/>
    <w:rsid w:val="00367360"/>
    <w:rsid w:val="003848D9"/>
    <w:rsid w:val="003868A0"/>
    <w:rsid w:val="00387E2B"/>
    <w:rsid w:val="003B7579"/>
    <w:rsid w:val="003C49DD"/>
    <w:rsid w:val="003C6A29"/>
    <w:rsid w:val="003E08ED"/>
    <w:rsid w:val="0043697A"/>
    <w:rsid w:val="004443E5"/>
    <w:rsid w:val="004500DC"/>
    <w:rsid w:val="00450F5E"/>
    <w:rsid w:val="004669C6"/>
    <w:rsid w:val="00496688"/>
    <w:rsid w:val="004A49FC"/>
    <w:rsid w:val="004D210B"/>
    <w:rsid w:val="004D39C5"/>
    <w:rsid w:val="004E5B50"/>
    <w:rsid w:val="004F0A66"/>
    <w:rsid w:val="00501222"/>
    <w:rsid w:val="00505F85"/>
    <w:rsid w:val="00507496"/>
    <w:rsid w:val="005101E1"/>
    <w:rsid w:val="00514939"/>
    <w:rsid w:val="0051665C"/>
    <w:rsid w:val="005212A7"/>
    <w:rsid w:val="00522E33"/>
    <w:rsid w:val="00527158"/>
    <w:rsid w:val="0053145D"/>
    <w:rsid w:val="005344A8"/>
    <w:rsid w:val="00544F69"/>
    <w:rsid w:val="00562DAC"/>
    <w:rsid w:val="00580415"/>
    <w:rsid w:val="00596B06"/>
    <w:rsid w:val="00596BDC"/>
    <w:rsid w:val="005D48FB"/>
    <w:rsid w:val="005E6A03"/>
    <w:rsid w:val="005F623E"/>
    <w:rsid w:val="006070CE"/>
    <w:rsid w:val="00625A52"/>
    <w:rsid w:val="00630F13"/>
    <w:rsid w:val="0063190D"/>
    <w:rsid w:val="006448C1"/>
    <w:rsid w:val="006501C5"/>
    <w:rsid w:val="00657620"/>
    <w:rsid w:val="00665D3B"/>
    <w:rsid w:val="00675EA8"/>
    <w:rsid w:val="0068791E"/>
    <w:rsid w:val="006B3E75"/>
    <w:rsid w:val="006C02AA"/>
    <w:rsid w:val="006E226A"/>
    <w:rsid w:val="00714A25"/>
    <w:rsid w:val="00724ECC"/>
    <w:rsid w:val="0074335A"/>
    <w:rsid w:val="007808EE"/>
    <w:rsid w:val="00785AAF"/>
    <w:rsid w:val="007A28CB"/>
    <w:rsid w:val="007A349F"/>
    <w:rsid w:val="007B158A"/>
    <w:rsid w:val="007C7E65"/>
    <w:rsid w:val="007D551B"/>
    <w:rsid w:val="007E4348"/>
    <w:rsid w:val="0080242E"/>
    <w:rsid w:val="008118D2"/>
    <w:rsid w:val="00812D03"/>
    <w:rsid w:val="00815EA9"/>
    <w:rsid w:val="00821BB1"/>
    <w:rsid w:val="008341BB"/>
    <w:rsid w:val="00857805"/>
    <w:rsid w:val="008622E6"/>
    <w:rsid w:val="00864649"/>
    <w:rsid w:val="00873A1F"/>
    <w:rsid w:val="008866DC"/>
    <w:rsid w:val="008B07CE"/>
    <w:rsid w:val="008B0ABD"/>
    <w:rsid w:val="008C578B"/>
    <w:rsid w:val="008E2EAE"/>
    <w:rsid w:val="00900E61"/>
    <w:rsid w:val="00902C2B"/>
    <w:rsid w:val="009101AD"/>
    <w:rsid w:val="00916E00"/>
    <w:rsid w:val="00964BFA"/>
    <w:rsid w:val="009677F0"/>
    <w:rsid w:val="00974378"/>
    <w:rsid w:val="0099558F"/>
    <w:rsid w:val="009A3A09"/>
    <w:rsid w:val="009A71F7"/>
    <w:rsid w:val="009D5F2E"/>
    <w:rsid w:val="009F0525"/>
    <w:rsid w:val="009F12EA"/>
    <w:rsid w:val="009F7F0F"/>
    <w:rsid w:val="00A2202D"/>
    <w:rsid w:val="00A37657"/>
    <w:rsid w:val="00A71B5D"/>
    <w:rsid w:val="00A8693E"/>
    <w:rsid w:val="00A87A4D"/>
    <w:rsid w:val="00A91E54"/>
    <w:rsid w:val="00A94B1D"/>
    <w:rsid w:val="00AC6D3D"/>
    <w:rsid w:val="00AD475A"/>
    <w:rsid w:val="00AE3913"/>
    <w:rsid w:val="00AF70A5"/>
    <w:rsid w:val="00B3027E"/>
    <w:rsid w:val="00B43BC5"/>
    <w:rsid w:val="00B5543F"/>
    <w:rsid w:val="00B66521"/>
    <w:rsid w:val="00B751E5"/>
    <w:rsid w:val="00B852F1"/>
    <w:rsid w:val="00B97C8C"/>
    <w:rsid w:val="00BA1B35"/>
    <w:rsid w:val="00BA75FA"/>
    <w:rsid w:val="00BE0C43"/>
    <w:rsid w:val="00BE3BDB"/>
    <w:rsid w:val="00BE64C7"/>
    <w:rsid w:val="00BF21C8"/>
    <w:rsid w:val="00C06F86"/>
    <w:rsid w:val="00C141B8"/>
    <w:rsid w:val="00C21773"/>
    <w:rsid w:val="00C24322"/>
    <w:rsid w:val="00C2783B"/>
    <w:rsid w:val="00C41487"/>
    <w:rsid w:val="00C46F59"/>
    <w:rsid w:val="00C6017B"/>
    <w:rsid w:val="00C62D98"/>
    <w:rsid w:val="00C717E8"/>
    <w:rsid w:val="00C9084F"/>
    <w:rsid w:val="00C921B9"/>
    <w:rsid w:val="00CA326D"/>
    <w:rsid w:val="00CD1692"/>
    <w:rsid w:val="00CE2996"/>
    <w:rsid w:val="00CE4B38"/>
    <w:rsid w:val="00CF4665"/>
    <w:rsid w:val="00CF6CC8"/>
    <w:rsid w:val="00D1020F"/>
    <w:rsid w:val="00D10F7A"/>
    <w:rsid w:val="00D16687"/>
    <w:rsid w:val="00D33505"/>
    <w:rsid w:val="00D51CFF"/>
    <w:rsid w:val="00D62D0B"/>
    <w:rsid w:val="00D72823"/>
    <w:rsid w:val="00D73610"/>
    <w:rsid w:val="00DA0CFE"/>
    <w:rsid w:val="00DB48C6"/>
    <w:rsid w:val="00DB6911"/>
    <w:rsid w:val="00DD6973"/>
    <w:rsid w:val="00DE20BE"/>
    <w:rsid w:val="00DE5C6D"/>
    <w:rsid w:val="00E0432E"/>
    <w:rsid w:val="00E06E5F"/>
    <w:rsid w:val="00E2189C"/>
    <w:rsid w:val="00E248C8"/>
    <w:rsid w:val="00E356F5"/>
    <w:rsid w:val="00E43875"/>
    <w:rsid w:val="00E52C0C"/>
    <w:rsid w:val="00E55993"/>
    <w:rsid w:val="00E714EB"/>
    <w:rsid w:val="00E814EC"/>
    <w:rsid w:val="00E96ACC"/>
    <w:rsid w:val="00EB404E"/>
    <w:rsid w:val="00EC1B09"/>
    <w:rsid w:val="00EC1B30"/>
    <w:rsid w:val="00EC2240"/>
    <w:rsid w:val="00EC620B"/>
    <w:rsid w:val="00EE5313"/>
    <w:rsid w:val="00EF3801"/>
    <w:rsid w:val="00EF44B7"/>
    <w:rsid w:val="00F126FF"/>
    <w:rsid w:val="00F167FA"/>
    <w:rsid w:val="00F21466"/>
    <w:rsid w:val="00F2250B"/>
    <w:rsid w:val="00F42502"/>
    <w:rsid w:val="00F67F48"/>
    <w:rsid w:val="00F92E9A"/>
    <w:rsid w:val="00FA2896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680C5"/>
  <w15:docId w15:val="{05EA5A74-D959-4000-83A4-F4241121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6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212</cp:revision>
  <cp:lastPrinted>2025-01-27T10:08:00Z</cp:lastPrinted>
  <dcterms:created xsi:type="dcterms:W3CDTF">2017-09-19T07:28:00Z</dcterms:created>
  <dcterms:modified xsi:type="dcterms:W3CDTF">2025-01-29T05:39:00Z</dcterms:modified>
</cp:coreProperties>
</file>