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79D7" w14:textId="77777777" w:rsidR="00EE5313" w:rsidRPr="004413C1" w:rsidRDefault="00EE5313" w:rsidP="00EE5313">
      <w:pPr>
        <w:spacing w:after="0"/>
        <w:jc w:val="right"/>
        <w:rPr>
          <w:rFonts w:ascii="Kokila" w:eastAsia="Arial Unicode MS" w:hAnsi="Kokila" w:cs="Kokila"/>
          <w:sz w:val="48"/>
          <w:szCs w:val="48"/>
        </w:rPr>
      </w:pPr>
      <w:r w:rsidRPr="004413C1">
        <w:rPr>
          <w:rFonts w:ascii="Kokila" w:eastAsia="Arial Unicode MS" w:hAnsi="Kokila" w:cs="Kokila"/>
          <w:sz w:val="48"/>
          <w:szCs w:val="48"/>
        </w:rPr>
        <w:t>Roll No. ------------------</w:t>
      </w:r>
    </w:p>
    <w:p w14:paraId="2C1028F7" w14:textId="77777777" w:rsidR="00065D9B" w:rsidRPr="004413C1" w:rsidRDefault="00C019B1" w:rsidP="0074661D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GE-553</w:t>
      </w:r>
    </w:p>
    <w:p w14:paraId="030048F3" w14:textId="77777777" w:rsidR="002F6C0A" w:rsidRPr="004413C1" w:rsidRDefault="00C019B1" w:rsidP="0074661D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Political Geography</w:t>
      </w:r>
    </w:p>
    <w:p w14:paraId="3CFB551D" w14:textId="77777777" w:rsidR="002F6C0A" w:rsidRPr="004413C1" w:rsidRDefault="00506064" w:rsidP="002F6C0A">
      <w:pPr>
        <w:spacing w:after="0"/>
        <w:jc w:val="center"/>
        <w:rPr>
          <w:rFonts w:ascii="Kokila" w:eastAsia="Arial Unicode MS" w:hAnsi="Kokila" w:cs="Kokila"/>
          <w:sz w:val="48"/>
          <w:szCs w:val="48"/>
          <w:rtl/>
        </w:rPr>
      </w:pPr>
      <w:r w:rsidRPr="004413C1">
        <w:rPr>
          <w:rFonts w:ascii="Kokila" w:eastAsia="Arial Unicode MS" w:hAnsi="Kokila" w:cs="Kokila"/>
          <w:sz w:val="48"/>
          <w:szCs w:val="48"/>
          <w:lang w:bidi="hi-IN"/>
        </w:rPr>
        <w:t xml:space="preserve">MA/M.Sc. </w:t>
      </w:r>
      <w:proofErr w:type="gramStart"/>
      <w:r w:rsidRPr="004413C1">
        <w:rPr>
          <w:rFonts w:ascii="Kokila" w:eastAsia="Arial Unicode MS" w:hAnsi="Kokila" w:cs="Kokila"/>
          <w:sz w:val="48"/>
          <w:szCs w:val="48"/>
          <w:lang w:bidi="hi-IN"/>
        </w:rPr>
        <w:t>Geography</w:t>
      </w:r>
      <w:r w:rsidR="00522DEA" w:rsidRPr="004413C1">
        <w:rPr>
          <w:rFonts w:ascii="Kokila" w:eastAsia="Arial Unicode MS" w:hAnsi="Kokila" w:cs="Kokila"/>
          <w:sz w:val="48"/>
          <w:szCs w:val="48"/>
        </w:rPr>
        <w:t>(</w:t>
      </w:r>
      <w:proofErr w:type="gramEnd"/>
      <w:r w:rsidRPr="004413C1">
        <w:rPr>
          <w:rFonts w:ascii="Kokila" w:eastAsia="Arial Unicode MS" w:hAnsi="Kokila" w:cs="Kokila"/>
          <w:sz w:val="48"/>
          <w:szCs w:val="48"/>
        </w:rPr>
        <w:t>MAGE/</w:t>
      </w:r>
      <w:r w:rsidR="00522DEA" w:rsidRPr="004413C1">
        <w:rPr>
          <w:rFonts w:ascii="Kokila" w:eastAsia="Arial Unicode MS" w:hAnsi="Kokila" w:cs="Kokila"/>
          <w:sz w:val="48"/>
          <w:szCs w:val="48"/>
        </w:rPr>
        <w:t>MSC</w:t>
      </w:r>
      <w:r w:rsidRPr="004413C1">
        <w:rPr>
          <w:rFonts w:ascii="Kokila" w:eastAsia="Arial Unicode MS" w:hAnsi="Kokila" w:cs="Kokila"/>
          <w:sz w:val="48"/>
          <w:szCs w:val="48"/>
        </w:rPr>
        <w:t>GE</w:t>
      </w:r>
      <w:r w:rsidR="002F6C0A" w:rsidRPr="004413C1">
        <w:rPr>
          <w:rFonts w:ascii="Kokila" w:eastAsia="Arial Unicode MS" w:hAnsi="Kokila" w:cs="Kokila"/>
          <w:sz w:val="48"/>
          <w:szCs w:val="48"/>
        </w:rPr>
        <w:t>)</w:t>
      </w:r>
    </w:p>
    <w:p w14:paraId="10FD1447" w14:textId="77777777" w:rsidR="002F6C0A" w:rsidRPr="004413C1" w:rsidRDefault="00EB68ED" w:rsidP="002F6C0A">
      <w:pPr>
        <w:spacing w:after="0"/>
        <w:jc w:val="center"/>
        <w:rPr>
          <w:rFonts w:ascii="Kokila" w:eastAsia="Arial Unicode MS" w:hAnsi="Kokila" w:cs="Kokila"/>
          <w:sz w:val="48"/>
          <w:szCs w:val="48"/>
          <w:rtl/>
        </w:rPr>
      </w:pPr>
      <w:r w:rsidRPr="004413C1">
        <w:rPr>
          <w:rFonts w:ascii="Kokila" w:eastAsia="Arial Unicode MS" w:hAnsi="Kokila" w:cs="Kokila"/>
          <w:sz w:val="48"/>
          <w:szCs w:val="48"/>
        </w:rPr>
        <w:t>2</w:t>
      </w:r>
      <w:r w:rsidRPr="004413C1">
        <w:rPr>
          <w:rFonts w:ascii="Kokila" w:eastAsia="Arial Unicode MS" w:hAnsi="Kokila" w:cs="Kokila"/>
          <w:sz w:val="48"/>
          <w:szCs w:val="48"/>
          <w:vertAlign w:val="superscript"/>
        </w:rPr>
        <w:t>nd</w:t>
      </w:r>
      <w:r w:rsidRPr="004413C1">
        <w:rPr>
          <w:rFonts w:ascii="Kokila" w:eastAsia="Arial Unicode MS" w:hAnsi="Kokila" w:cs="Kokila"/>
          <w:sz w:val="48"/>
          <w:szCs w:val="48"/>
        </w:rPr>
        <w:t xml:space="preserve"> Year</w:t>
      </w:r>
      <w:r w:rsidR="00E57B14" w:rsidRPr="004413C1">
        <w:rPr>
          <w:rFonts w:ascii="Kokila" w:eastAsia="Arial Unicode MS" w:hAnsi="Kokila" w:cs="Kokila"/>
          <w:sz w:val="48"/>
          <w:szCs w:val="48"/>
          <w:lang w:bidi="hi-IN"/>
        </w:rPr>
        <w:t xml:space="preserve"> Examination</w:t>
      </w:r>
      <w:r w:rsidR="00237DC1" w:rsidRPr="004413C1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672E27" w:rsidRPr="004413C1">
        <w:rPr>
          <w:rFonts w:ascii="Kokila" w:eastAsia="Arial Unicode MS" w:hAnsi="Kokila" w:cs="Kokila"/>
          <w:sz w:val="48"/>
          <w:szCs w:val="48"/>
        </w:rPr>
        <w:t>2024 (Dec.)</w:t>
      </w:r>
    </w:p>
    <w:p w14:paraId="57FFB0FF" w14:textId="3D87F392" w:rsidR="001B7BB4" w:rsidRDefault="001B7BB4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 xml:space="preserve">TIME: 2 Hours </w:t>
      </w:r>
      <w:r w:rsidRPr="004413C1">
        <w:rPr>
          <w:rFonts w:ascii="Kokila" w:eastAsia="Arial Unicode MS" w:hAnsi="Kokila" w:cs="Kokila"/>
          <w:b/>
          <w:bCs/>
          <w:sz w:val="48"/>
          <w:szCs w:val="48"/>
        </w:rPr>
        <w:tab/>
      </w:r>
      <w:r w:rsidRPr="004413C1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                     Max Marks: 70</w:t>
      </w:r>
    </w:p>
    <w:p w14:paraId="17C1121C" w14:textId="77777777" w:rsidR="004413C1" w:rsidRPr="004413C1" w:rsidRDefault="004413C1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1863EA83" w14:textId="77777777" w:rsidR="004413C1" w:rsidRPr="00A636B6" w:rsidRDefault="004413C1" w:rsidP="004413C1">
      <w:pPr>
        <w:spacing w:after="0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</w:rPr>
      </w:pPr>
      <w:r w:rsidRPr="004413C1">
        <w:rPr>
          <w:rFonts w:ascii="Kokila" w:eastAsia="Arial Unicode MS" w:hAnsi="Kokila" w:cs="Kokila"/>
          <w:sz w:val="48"/>
          <w:szCs w:val="48"/>
        </w:rPr>
        <w:t>Note</w:t>
      </w:r>
      <w:r w:rsidRPr="004413C1">
        <w:rPr>
          <w:rFonts w:ascii="Kokila" w:eastAsia="Arial Unicode MS" w:hAnsi="Kokila" w:cs="Kokila"/>
          <w:sz w:val="48"/>
          <w:szCs w:val="48"/>
          <w:cs/>
          <w:lang w:bidi="hi-IN"/>
        </w:rPr>
        <w:t>:</w:t>
      </w:r>
      <w:r w:rsidRPr="004413C1">
        <w:rPr>
          <w:rFonts w:ascii="Kokila" w:eastAsia="Arial Unicode MS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4413C1">
        <w:rPr>
          <w:rFonts w:ascii="Kokila" w:eastAsia="Arial Unicode MS" w:hAnsi="Kokila" w:cs="Kokila"/>
          <w:b/>
          <w:bCs/>
          <w:i/>
          <w:iCs/>
          <w:sz w:val="48"/>
          <w:szCs w:val="48"/>
        </w:rPr>
        <w:t xml:space="preserve"> </w:t>
      </w:r>
      <w:r w:rsidRPr="00A636B6">
        <w:rPr>
          <w:rFonts w:ascii="Kokila" w:eastAsia="Arial Unicode MS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0665B58" w14:textId="77777777" w:rsidR="001B7BB4" w:rsidRPr="004413C1" w:rsidRDefault="001B7BB4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  <w:rtl/>
          <w:cs/>
          <w:lang w:bidi="hi-IN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SECTION – A</w:t>
      </w:r>
    </w:p>
    <w:p w14:paraId="31CB06C0" w14:textId="77777777" w:rsidR="001B7BB4" w:rsidRPr="004413C1" w:rsidRDefault="001B7BB4" w:rsidP="001B7BB4">
      <w:pPr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Long-answer - type questions</w:t>
      </w:r>
    </w:p>
    <w:p w14:paraId="63806DEE" w14:textId="77777777" w:rsidR="00E1602C" w:rsidRDefault="001B7BB4" w:rsidP="001B7BB4">
      <w:pPr>
        <w:spacing w:after="0"/>
        <w:jc w:val="both"/>
        <w:rPr>
          <w:rFonts w:ascii="Kokila" w:eastAsia="Arial Unicode MS" w:hAnsi="Kokila" w:cs="Kokila"/>
          <w:b/>
          <w:bCs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 xml:space="preserve">Note: Section ‘A’ contains </w:t>
      </w:r>
      <w:r w:rsidRPr="004413C1">
        <w:rPr>
          <w:rFonts w:ascii="Kokila" w:eastAsia="Arial Unicode MS" w:hAnsi="Kokila" w:cs="Kokila"/>
          <w:b/>
          <w:bCs/>
          <w:sz w:val="48"/>
          <w:szCs w:val="48"/>
          <w:lang w:bidi="hi-IN"/>
        </w:rPr>
        <w:t>Five</w:t>
      </w:r>
      <w:r w:rsidRPr="004413C1">
        <w:rPr>
          <w:rFonts w:ascii="Kokila" w:eastAsia="Arial Unicode MS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4413C1">
        <w:rPr>
          <w:rFonts w:ascii="Kokila" w:eastAsia="Arial Unicode MS" w:hAnsi="Kokila" w:cs="Kokila"/>
          <w:b/>
          <w:bCs/>
          <w:sz w:val="48"/>
          <w:szCs w:val="48"/>
        </w:rPr>
        <w:tab/>
        <w:t xml:space="preserve">   </w:t>
      </w:r>
    </w:p>
    <w:p w14:paraId="54CECE0A" w14:textId="12FBDE00" w:rsidR="001B7BB4" w:rsidRPr="004413C1" w:rsidRDefault="001B7BB4" w:rsidP="00E1602C">
      <w:pPr>
        <w:spacing w:after="0"/>
        <w:ind w:left="6480" w:firstLine="720"/>
        <w:jc w:val="both"/>
        <w:rPr>
          <w:rFonts w:ascii="Kokila" w:eastAsia="Arial Unicode MS" w:hAnsi="Kokila" w:cs="Kokila"/>
          <w:b/>
          <w:bCs/>
          <w:sz w:val="48"/>
          <w:szCs w:val="48"/>
          <w:lang w:bidi="hi-IN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(</w:t>
      </w:r>
      <w:r w:rsidRPr="004413C1">
        <w:rPr>
          <w:rFonts w:ascii="Kokila" w:eastAsia="Arial Unicode MS" w:hAnsi="Kokila" w:cs="Kokila"/>
          <w:b/>
          <w:bCs/>
          <w:sz w:val="48"/>
          <w:szCs w:val="48"/>
          <w:lang w:bidi="hi-IN"/>
        </w:rPr>
        <w:t>2</w:t>
      </w:r>
      <w:r w:rsidRPr="004413C1">
        <w:rPr>
          <w:rFonts w:ascii="Kokila" w:eastAsia="Arial Unicode MS" w:hAnsi="Kokila" w:cs="Kokila"/>
          <w:b/>
          <w:bCs/>
          <w:sz w:val="48"/>
          <w:szCs w:val="48"/>
        </w:rPr>
        <w:t>×19=38)</w:t>
      </w:r>
    </w:p>
    <w:p w14:paraId="1CC32AC1" w14:textId="77777777" w:rsidR="001B7BB4" w:rsidRPr="004413C1" w:rsidRDefault="001B7BB4" w:rsidP="00B30D1F">
      <w:pPr>
        <w:spacing w:after="0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</w:rPr>
      </w:pPr>
    </w:p>
    <w:p w14:paraId="064BEEC8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1. </w:t>
      </w:r>
      <w:r w:rsidR="002630D5" w:rsidRPr="004413C1">
        <w:rPr>
          <w:rFonts w:ascii="Kokila" w:eastAsia="Arial Unicode MS" w:hAnsi="Kokila" w:cs="Kokila"/>
          <w:sz w:val="48"/>
          <w:szCs w:val="48"/>
        </w:rPr>
        <w:t>Define political geography and discuss its scope.</w:t>
      </w:r>
    </w:p>
    <w:p w14:paraId="2A1418C5" w14:textId="77777777" w:rsidR="00B30D1F" w:rsidRPr="004413C1" w:rsidRDefault="00265C09" w:rsidP="00E1602C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राजनैतिक भूगोल को परिभाषित करते हुए इसके क्षेत्र की विवेचना कीजिए I</w:t>
      </w:r>
    </w:p>
    <w:p w14:paraId="05D2BF3D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lastRenderedPageBreak/>
        <w:t xml:space="preserve">2.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Write a detailed article on approaches to the study of political geography.</w:t>
      </w:r>
    </w:p>
    <w:p w14:paraId="00FF4CEC" w14:textId="77777777" w:rsidR="00265C09" w:rsidRPr="004413C1" w:rsidRDefault="002630D5" w:rsidP="00E1602C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265C09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राजनैतिक भूगोल के अध्ययन के दृष्टिकोण पर एक विस्तृत लेख लिखिए I</w:t>
      </w:r>
    </w:p>
    <w:p w14:paraId="163DDB2E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3.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Make a comparative analysis of political landscape ideology and political ideology.</w:t>
      </w:r>
    </w:p>
    <w:p w14:paraId="5E0E35B9" w14:textId="77777777" w:rsidR="00265C09" w:rsidRPr="004413C1" w:rsidRDefault="00265C09" w:rsidP="00E1602C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राजनैतिक भू-दृश्यावली विचारधारा एवं राजनैतिक विचारधारा की परस्पर तुलनात्मक विवेचना कीजिए I</w:t>
      </w:r>
    </w:p>
    <w:p w14:paraId="600C0059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4.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Describe the theory of Heartland and Rim land.</w:t>
      </w:r>
    </w:p>
    <w:p w14:paraId="477646E0" w14:textId="77777777" w:rsidR="00265C09" w:rsidRPr="004413C1" w:rsidRDefault="00265C09" w:rsidP="00E1602C">
      <w:pPr>
        <w:spacing w:after="0"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हार्टलैंड एवं रिमलैंड के सिद्धांत का वर्णन कीजिए I</w:t>
      </w:r>
    </w:p>
    <w:p w14:paraId="055C304C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5.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Define nation and explain its essential elements.</w:t>
      </w:r>
    </w:p>
    <w:p w14:paraId="3CB579E6" w14:textId="77777777" w:rsidR="001B7BB4" w:rsidRPr="004413C1" w:rsidRDefault="002630D5" w:rsidP="00E1602C">
      <w:pPr>
        <w:spacing w:after="0" w:line="360" w:lineRule="auto"/>
        <w:jc w:val="both"/>
        <w:rPr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265C09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राष्ट्र को परिभाषित करते हुए इसके आवश्यक तत्वों की व्याख्या कीजिए I  </w:t>
      </w:r>
    </w:p>
    <w:p w14:paraId="67FB31C6" w14:textId="77777777" w:rsidR="00080333" w:rsidRDefault="00080333" w:rsidP="001B7BB4">
      <w:pPr>
        <w:pStyle w:val="ListParagraph"/>
        <w:spacing w:after="0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6C180E63" w14:textId="01A66848" w:rsidR="001B7BB4" w:rsidRPr="004413C1" w:rsidRDefault="001B7BB4" w:rsidP="001B7BB4">
      <w:pPr>
        <w:pStyle w:val="ListParagraph"/>
        <w:spacing w:after="0"/>
        <w:jc w:val="center"/>
        <w:rPr>
          <w:rFonts w:ascii="Kokila" w:eastAsia="Arial Unicode MS" w:hAnsi="Kokila" w:cs="Kokila"/>
          <w:b/>
          <w:bCs/>
          <w:iCs w:val="0"/>
          <w:sz w:val="48"/>
          <w:szCs w:val="48"/>
          <w:lang w:bidi="hi-IN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SECTION – B</w:t>
      </w:r>
    </w:p>
    <w:p w14:paraId="71ECEB57" w14:textId="77777777" w:rsidR="001B7BB4" w:rsidRPr="004413C1" w:rsidRDefault="001B7BB4" w:rsidP="001B7BB4">
      <w:pPr>
        <w:pStyle w:val="ListParagraph"/>
        <w:spacing w:after="0"/>
        <w:jc w:val="center"/>
        <w:rPr>
          <w:rFonts w:ascii="Kokila" w:eastAsia="Arial Unicode MS" w:hAnsi="Kokila" w:cs="Kokila"/>
          <w:b/>
          <w:bCs/>
          <w:iCs w:val="0"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sz w:val="48"/>
          <w:szCs w:val="48"/>
        </w:rPr>
        <w:t>Short – answer – type questions</w:t>
      </w:r>
    </w:p>
    <w:p w14:paraId="290D60B8" w14:textId="77777777" w:rsidR="001B7BB4" w:rsidRPr="004413C1" w:rsidRDefault="001B7BB4" w:rsidP="001B7BB4">
      <w:pPr>
        <w:spacing w:after="0"/>
        <w:jc w:val="both"/>
        <w:rPr>
          <w:rFonts w:ascii="Kokila" w:eastAsia="Arial Unicode MS" w:hAnsi="Kokila" w:cs="Kokila"/>
          <w:b/>
          <w:bCs/>
          <w:iCs/>
          <w:sz w:val="48"/>
          <w:szCs w:val="48"/>
        </w:rPr>
      </w:pPr>
      <w:r w:rsidRPr="004413C1">
        <w:rPr>
          <w:rFonts w:ascii="Kokila" w:eastAsia="Arial Unicode MS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4413C1">
        <w:rPr>
          <w:rFonts w:ascii="Kokila" w:eastAsia="Arial Unicode MS" w:hAnsi="Kokila" w:cs="Kokila"/>
          <w:b/>
          <w:bCs/>
          <w:iCs/>
          <w:sz w:val="48"/>
          <w:szCs w:val="48"/>
          <w:lang w:bidi="hi-IN"/>
        </w:rPr>
        <w:t>Eight</w:t>
      </w:r>
      <w:r w:rsidRPr="004413C1">
        <w:rPr>
          <w:rFonts w:ascii="Kokila" w:eastAsia="Arial Unicode MS" w:hAnsi="Kokila" w:cs="Kokila"/>
          <w:b/>
          <w:bCs/>
          <w:iCs/>
          <w:sz w:val="48"/>
          <w:szCs w:val="48"/>
        </w:rPr>
        <w:t xml:space="preserve"> (08) marks each. </w:t>
      </w:r>
      <w:r w:rsidRPr="004413C1">
        <w:rPr>
          <w:rFonts w:ascii="Kokila" w:eastAsia="Arial Unicode MS" w:hAnsi="Kokila" w:cs="Kokila"/>
          <w:b/>
          <w:bCs/>
          <w:i/>
          <w:sz w:val="48"/>
          <w:szCs w:val="48"/>
        </w:rPr>
        <w:t xml:space="preserve">Learners are required to answer </w:t>
      </w:r>
      <w:r w:rsidRPr="004413C1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4413C1">
        <w:rPr>
          <w:rFonts w:ascii="Kokila" w:eastAsia="Arial Unicode MS" w:hAnsi="Kokila" w:cs="Kokila"/>
          <w:b/>
          <w:bCs/>
          <w:i/>
          <w:sz w:val="48"/>
          <w:szCs w:val="48"/>
        </w:rPr>
        <w:t>Four (0</w:t>
      </w:r>
      <w:r w:rsidRPr="004413C1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>4</w:t>
      </w:r>
      <w:r w:rsidRPr="004413C1">
        <w:rPr>
          <w:rFonts w:ascii="Kokila" w:eastAsia="Arial Unicode MS" w:hAnsi="Kokila" w:cs="Kokila"/>
          <w:b/>
          <w:bCs/>
          <w:i/>
          <w:sz w:val="48"/>
          <w:szCs w:val="48"/>
        </w:rPr>
        <w:t>) questions only.</w:t>
      </w:r>
      <w:r w:rsidRPr="004413C1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ab/>
      </w:r>
      <w:r w:rsidR="00672E27" w:rsidRPr="004413C1">
        <w:rPr>
          <w:rFonts w:ascii="Kokila" w:eastAsia="Arial Unicode MS" w:hAnsi="Kokila" w:cs="Kokila"/>
          <w:b/>
          <w:bCs/>
          <w:i/>
          <w:sz w:val="48"/>
          <w:szCs w:val="48"/>
          <w:lang w:bidi="hi-IN"/>
        </w:rPr>
        <w:tab/>
      </w:r>
      <w:r w:rsidRPr="004413C1">
        <w:rPr>
          <w:rFonts w:ascii="Kokila" w:eastAsia="Arial Unicode MS" w:hAnsi="Kokila" w:cs="Kokila"/>
          <w:b/>
          <w:bCs/>
          <w:iCs/>
          <w:sz w:val="48"/>
          <w:szCs w:val="48"/>
        </w:rPr>
        <w:t>(</w:t>
      </w:r>
      <w:r w:rsidRPr="004413C1">
        <w:rPr>
          <w:rFonts w:ascii="Kokila" w:eastAsia="Arial Unicode MS" w:hAnsi="Kokila" w:cs="Kokila"/>
          <w:b/>
          <w:bCs/>
          <w:iCs/>
          <w:sz w:val="48"/>
          <w:szCs w:val="48"/>
          <w:lang w:bidi="hi-IN"/>
        </w:rPr>
        <w:t>4</w:t>
      </w:r>
      <w:r w:rsidRPr="004413C1">
        <w:rPr>
          <w:rFonts w:ascii="Kokila" w:eastAsia="Arial Unicode MS" w:hAnsi="Kokila" w:cs="Kokila"/>
          <w:b/>
          <w:bCs/>
          <w:iCs/>
          <w:sz w:val="48"/>
          <w:szCs w:val="48"/>
        </w:rPr>
        <w:t>×8=32)</w:t>
      </w:r>
    </w:p>
    <w:p w14:paraId="01442CEB" w14:textId="77777777" w:rsidR="001B7BB4" w:rsidRPr="004413C1" w:rsidRDefault="001B7BB4" w:rsidP="00265C09">
      <w:pPr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</w:p>
    <w:p w14:paraId="2F7BDE15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lastRenderedPageBreak/>
        <w:t xml:space="preserve">1.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Throw light on the types of unitary states.</w:t>
      </w:r>
    </w:p>
    <w:p w14:paraId="3E0393A3" w14:textId="77777777" w:rsidR="00265C09" w:rsidRPr="004413C1" w:rsidRDefault="00265C09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एकात्मक राज्यों के प्रकार पर प्रकाश डालिए I</w:t>
      </w:r>
    </w:p>
    <w:p w14:paraId="2A43A88C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2.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Classify the</w:t>
      </w:r>
      <w:r w:rsidR="00260D85" w:rsidRPr="004413C1">
        <w:rPr>
          <w:rStyle w:val="y2iqfc"/>
          <w:rFonts w:ascii="Kokila" w:eastAsia="Arial Unicode MS" w:hAnsi="Kokila" w:cs="Kokila"/>
          <w:sz w:val="48"/>
          <w:szCs w:val="48"/>
        </w:rPr>
        <w:t xml:space="preserve"> boundaries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.</w:t>
      </w:r>
    </w:p>
    <w:p w14:paraId="00A5DA3B" w14:textId="77777777" w:rsidR="00265C09" w:rsidRPr="004413C1" w:rsidRDefault="002630D5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265C09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सीमाओं का वर्गीकरण कीजिए I</w:t>
      </w:r>
    </w:p>
    <w:p w14:paraId="75B1B4F7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3.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 xml:space="preserve">Write the </w:t>
      </w:r>
      <w:r w:rsidR="006E51DE" w:rsidRPr="004413C1">
        <w:rPr>
          <w:rStyle w:val="y2iqfc"/>
          <w:rFonts w:ascii="Kokila" w:eastAsia="Arial Unicode MS" w:hAnsi="Kokila" w:cs="Kokila"/>
          <w:sz w:val="48"/>
          <w:szCs w:val="48"/>
        </w:rPr>
        <w:t>core area of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 xml:space="preserve"> European countries with examples.</w:t>
      </w:r>
    </w:p>
    <w:p w14:paraId="3D785607" w14:textId="77777777" w:rsidR="00265C09" w:rsidRPr="004413C1" w:rsidRDefault="00265C09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प्रमुख यूरोपीय देशों के मूल स्थल उदाहरण सहित लिखिए I</w:t>
      </w:r>
    </w:p>
    <w:p w14:paraId="4C8917F2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4.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Write a short note on the natural elements affecting a state.</w:t>
      </w:r>
    </w:p>
    <w:p w14:paraId="42686ABE" w14:textId="77777777" w:rsidR="00265C09" w:rsidRDefault="00265C09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किसी राज्य को प्रभावित करने वाले प्राकृतिक तत्वों पर एक संक्षिप्त टिप्पणी लिखिए I</w:t>
      </w:r>
    </w:p>
    <w:p w14:paraId="73814181" w14:textId="77777777" w:rsidR="00080333" w:rsidRPr="004413C1" w:rsidRDefault="00080333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</w:p>
    <w:p w14:paraId="3AD3CDF8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5.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What do you understand by birth rate and death rate?</w:t>
      </w:r>
    </w:p>
    <w:p w14:paraId="6A917FDA" w14:textId="77777777" w:rsidR="00265C09" w:rsidRPr="004413C1" w:rsidRDefault="00265C09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जन्म दर एवं </w:t>
      </w:r>
      <w:r w:rsidR="00237DC1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मृत्यु दर से आप क्या समझते हैं</w:t>
      </w:r>
      <w:r w:rsidR="00237DC1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  <w:t>?</w:t>
      </w:r>
    </w:p>
    <w:p w14:paraId="6AE2C973" w14:textId="77777777" w:rsidR="002630D5" w:rsidRPr="004413C1" w:rsidRDefault="00265C09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6.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What is the utility of transport in national development? Explain</w:t>
      </w:r>
    </w:p>
    <w:p w14:paraId="19573944" w14:textId="77777777" w:rsidR="00265C09" w:rsidRPr="004413C1" w:rsidRDefault="002630D5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6E51DE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परिवहन की राष्ट्रीय विकास</w:t>
      </w:r>
      <w:r w:rsidR="00265C09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 xml:space="preserve"> में क्या उपयोगिता है </w:t>
      </w:r>
      <w:r w:rsidR="00F230CC"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? स्पष्ट कीजिए I</w:t>
      </w:r>
    </w:p>
    <w:p w14:paraId="423C9C2D" w14:textId="77777777" w:rsidR="002630D5" w:rsidRPr="004413C1" w:rsidRDefault="00F230CC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7.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Discuss the impact of petroleum on international relations.</w:t>
      </w:r>
    </w:p>
    <w:p w14:paraId="2A404636" w14:textId="77777777" w:rsidR="00F230CC" w:rsidRPr="004413C1" w:rsidRDefault="00F230CC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lastRenderedPageBreak/>
        <w:t>पेट्रोलियम के अंतर्राष्ट्रीय संबंधों पर पड़ने वाले प्रभाव की विवेचना कीजिए I</w:t>
      </w:r>
    </w:p>
    <w:p w14:paraId="7ED2539D" w14:textId="77777777" w:rsidR="002630D5" w:rsidRPr="004413C1" w:rsidRDefault="00F230CC" w:rsidP="00E1602C">
      <w:pPr>
        <w:pStyle w:val="HTMLPreformatted"/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</w:rPr>
        <w:t xml:space="preserve">8. </w:t>
      </w:r>
      <w:r w:rsidR="002630D5" w:rsidRPr="004413C1">
        <w:rPr>
          <w:rStyle w:val="y2iqfc"/>
          <w:rFonts w:ascii="Kokila" w:eastAsia="Arial Unicode MS" w:hAnsi="Kokila" w:cs="Kokila"/>
          <w:sz w:val="48"/>
          <w:szCs w:val="48"/>
        </w:rPr>
        <w:t>Write a short note on the electoral system of India.</w:t>
      </w:r>
    </w:p>
    <w:p w14:paraId="65DEB19B" w14:textId="77777777" w:rsidR="00F230CC" w:rsidRPr="004413C1" w:rsidRDefault="00F230CC" w:rsidP="00E1602C">
      <w:pPr>
        <w:spacing w:line="360" w:lineRule="auto"/>
        <w:jc w:val="both"/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lang w:bidi="hi-IN"/>
        </w:rPr>
      </w:pPr>
      <w:r w:rsidRPr="004413C1">
        <w:rPr>
          <w:rStyle w:val="longtext"/>
          <w:rFonts w:ascii="Kokila" w:eastAsia="Arial Unicode MS" w:hAnsi="Kokila" w:cs="Kokila"/>
          <w:sz w:val="48"/>
          <w:szCs w:val="48"/>
          <w:shd w:val="clear" w:color="auto" w:fill="FFFFFF"/>
          <w:cs/>
          <w:lang w:bidi="hi-IN"/>
        </w:rPr>
        <w:t>भारत के निर्वाचन प्रणाली पर एक संक्षिप्त टिप्पणी लिखिए I</w:t>
      </w:r>
    </w:p>
    <w:p w14:paraId="2B508604" w14:textId="77777777" w:rsidR="001B7BB4" w:rsidRPr="004413C1" w:rsidRDefault="001B7BB4" w:rsidP="00E1602C">
      <w:pPr>
        <w:spacing w:line="360" w:lineRule="auto"/>
        <w:rPr>
          <w:rStyle w:val="longtext"/>
          <w:rFonts w:ascii="Kokila" w:eastAsia="Arial Unicode MS" w:hAnsi="Kokila" w:cs="Kokila"/>
          <w:sz w:val="48"/>
          <w:szCs w:val="48"/>
        </w:rPr>
      </w:pPr>
    </w:p>
    <w:p w14:paraId="4B3200D9" w14:textId="77777777" w:rsidR="00AE3913" w:rsidRPr="004413C1" w:rsidRDefault="00AE3913" w:rsidP="00E1602C">
      <w:pPr>
        <w:spacing w:after="0" w:line="360" w:lineRule="auto"/>
        <w:jc w:val="center"/>
        <w:rPr>
          <w:rStyle w:val="longtext"/>
          <w:rFonts w:ascii="Kokila" w:eastAsia="Arial Unicode MS" w:hAnsi="Kokila" w:cs="Kokila"/>
          <w:sz w:val="48"/>
          <w:szCs w:val="48"/>
        </w:rPr>
      </w:pPr>
    </w:p>
    <w:sectPr w:rsidR="00AE3913" w:rsidRPr="004413C1" w:rsidSect="00283B9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48396">
    <w:abstractNumId w:val="3"/>
  </w:num>
  <w:num w:numId="2" w16cid:durableId="1658613307">
    <w:abstractNumId w:val="0"/>
  </w:num>
  <w:num w:numId="3" w16cid:durableId="300426051">
    <w:abstractNumId w:val="4"/>
  </w:num>
  <w:num w:numId="4" w16cid:durableId="1339891516">
    <w:abstractNumId w:val="2"/>
  </w:num>
  <w:num w:numId="5" w16cid:durableId="1871187957">
    <w:abstractNumId w:val="5"/>
  </w:num>
  <w:num w:numId="6" w16cid:durableId="1812405113">
    <w:abstractNumId w:val="1"/>
  </w:num>
  <w:num w:numId="7" w16cid:durableId="1993172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168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0333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7619"/>
    <w:rsid w:val="000F7A4A"/>
    <w:rsid w:val="00125E37"/>
    <w:rsid w:val="00127AF2"/>
    <w:rsid w:val="001315BF"/>
    <w:rsid w:val="00134144"/>
    <w:rsid w:val="00141700"/>
    <w:rsid w:val="001678F8"/>
    <w:rsid w:val="00190F74"/>
    <w:rsid w:val="00195118"/>
    <w:rsid w:val="001A30BD"/>
    <w:rsid w:val="001B038C"/>
    <w:rsid w:val="001B22ED"/>
    <w:rsid w:val="001B2F94"/>
    <w:rsid w:val="001B52DC"/>
    <w:rsid w:val="001B7BB4"/>
    <w:rsid w:val="001E20DD"/>
    <w:rsid w:val="00211CA4"/>
    <w:rsid w:val="00237DC1"/>
    <w:rsid w:val="00260D85"/>
    <w:rsid w:val="002630D5"/>
    <w:rsid w:val="00265C09"/>
    <w:rsid w:val="002752CA"/>
    <w:rsid w:val="002808CE"/>
    <w:rsid w:val="00283B91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13C1"/>
    <w:rsid w:val="004443E5"/>
    <w:rsid w:val="00450F5E"/>
    <w:rsid w:val="00452D2B"/>
    <w:rsid w:val="00452E28"/>
    <w:rsid w:val="00491086"/>
    <w:rsid w:val="004A49FC"/>
    <w:rsid w:val="004B7F6C"/>
    <w:rsid w:val="004E049F"/>
    <w:rsid w:val="004E0707"/>
    <w:rsid w:val="00501222"/>
    <w:rsid w:val="00506064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D48FB"/>
    <w:rsid w:val="005E6A03"/>
    <w:rsid w:val="005E7D3E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2E27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6E246D"/>
    <w:rsid w:val="006E508D"/>
    <w:rsid w:val="006E51DE"/>
    <w:rsid w:val="0070518C"/>
    <w:rsid w:val="00714A25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C578B"/>
    <w:rsid w:val="00900E61"/>
    <w:rsid w:val="00902C2B"/>
    <w:rsid w:val="009101AD"/>
    <w:rsid w:val="009123FD"/>
    <w:rsid w:val="00946AB2"/>
    <w:rsid w:val="009618E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636B6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30D1F"/>
    <w:rsid w:val="00B43BC5"/>
    <w:rsid w:val="00B47804"/>
    <w:rsid w:val="00B5543F"/>
    <w:rsid w:val="00B66521"/>
    <w:rsid w:val="00B751E5"/>
    <w:rsid w:val="00B83F34"/>
    <w:rsid w:val="00BA4905"/>
    <w:rsid w:val="00BA75FA"/>
    <w:rsid w:val="00BE1303"/>
    <w:rsid w:val="00BE64C7"/>
    <w:rsid w:val="00C019B1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3B06"/>
    <w:rsid w:val="00C77695"/>
    <w:rsid w:val="00C921B9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95556"/>
    <w:rsid w:val="00DB6911"/>
    <w:rsid w:val="00DC264D"/>
    <w:rsid w:val="00DD0656"/>
    <w:rsid w:val="00DE5C6D"/>
    <w:rsid w:val="00E0432E"/>
    <w:rsid w:val="00E06E5F"/>
    <w:rsid w:val="00E1602C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7108A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30CC"/>
    <w:rsid w:val="00F2629D"/>
    <w:rsid w:val="00F26769"/>
    <w:rsid w:val="00F30ACF"/>
    <w:rsid w:val="00F57C23"/>
    <w:rsid w:val="00F67F48"/>
    <w:rsid w:val="00F71586"/>
    <w:rsid w:val="00F72E2C"/>
    <w:rsid w:val="00F8797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D244"/>
  <w15:docId w15:val="{5E57F331-D0E7-47C3-B01B-6EB04A3C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0D5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26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222</cp:revision>
  <cp:lastPrinted>2025-01-25T11:11:00Z</cp:lastPrinted>
  <dcterms:created xsi:type="dcterms:W3CDTF">2017-09-19T07:28:00Z</dcterms:created>
  <dcterms:modified xsi:type="dcterms:W3CDTF">2025-01-25T11:11:00Z</dcterms:modified>
</cp:coreProperties>
</file>